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8E" w:rsidRPr="009348BE" w:rsidRDefault="00DD4872" w:rsidP="006D74E9">
      <w:pPr>
        <w:widowControl/>
        <w:spacing w:line="500" w:lineRule="exact"/>
        <w:jc w:val="center"/>
        <w:rPr>
          <w:rFonts w:ascii="標楷體" w:eastAsia="標楷體" w:hAnsi="標楷體" w:cs="Arial Unicode MS"/>
          <w:sz w:val="44"/>
          <w:szCs w:val="48"/>
        </w:rPr>
      </w:pPr>
      <w:r w:rsidRPr="009348BE">
        <w:rPr>
          <w:rFonts w:ascii="標楷體" w:eastAsia="標楷體" w:hAnsi="標楷體" w:cs="Arial Unicode MS" w:hint="eastAsia"/>
          <w:b/>
          <w:sz w:val="44"/>
          <w:szCs w:val="48"/>
        </w:rPr>
        <w:t>1</w:t>
      </w:r>
      <w:r w:rsidR="00C152DC" w:rsidRPr="009348BE">
        <w:rPr>
          <w:rFonts w:ascii="標楷體" w:eastAsia="標楷體" w:hAnsi="標楷體" w:cs="Arial Unicode MS" w:hint="eastAsia"/>
          <w:b/>
          <w:sz w:val="44"/>
          <w:szCs w:val="48"/>
        </w:rPr>
        <w:t>11</w:t>
      </w:r>
      <w:r w:rsidR="00BD698A" w:rsidRPr="009348BE">
        <w:rPr>
          <w:rFonts w:ascii="標楷體" w:eastAsia="標楷體" w:hAnsi="標楷體" w:cs="Arial Unicode MS" w:hint="eastAsia"/>
          <w:sz w:val="44"/>
          <w:szCs w:val="48"/>
        </w:rPr>
        <w:t>年</w:t>
      </w:r>
      <w:r w:rsidR="00124D14" w:rsidRPr="009348BE">
        <w:rPr>
          <w:rFonts w:ascii="標楷體" w:eastAsia="標楷體" w:hAnsi="標楷體" w:cs="Arial Unicode MS" w:hint="eastAsia"/>
          <w:sz w:val="44"/>
          <w:szCs w:val="48"/>
        </w:rPr>
        <w:t>屏東縣</w:t>
      </w:r>
      <w:r w:rsidR="00D75435" w:rsidRPr="009348BE">
        <w:rPr>
          <w:rFonts w:ascii="標楷體" w:eastAsia="標楷體" w:hAnsi="標楷體" w:cs="Arial Unicode MS" w:hint="eastAsia"/>
          <w:sz w:val="44"/>
          <w:szCs w:val="48"/>
        </w:rPr>
        <w:t>國小學童</w:t>
      </w:r>
      <w:r w:rsidR="00E45718" w:rsidRPr="009348BE">
        <w:rPr>
          <w:rFonts w:ascii="標楷體" w:eastAsia="標楷體" w:hAnsi="標楷體" w:cs="Arial Unicode MS" w:hint="eastAsia"/>
          <w:sz w:val="44"/>
          <w:szCs w:val="48"/>
        </w:rPr>
        <w:t>潔牙</w:t>
      </w:r>
      <w:r w:rsidR="00D47475" w:rsidRPr="009348BE">
        <w:rPr>
          <w:rFonts w:ascii="標楷體" w:eastAsia="標楷體" w:hAnsi="標楷體" w:cs="Arial Unicode MS" w:hint="eastAsia"/>
          <w:sz w:val="44"/>
          <w:szCs w:val="48"/>
        </w:rPr>
        <w:t>比賽</w:t>
      </w:r>
      <w:r w:rsidR="00E50019" w:rsidRPr="009348BE">
        <w:rPr>
          <w:rFonts w:ascii="標楷體" w:eastAsia="標楷體" w:hAnsi="標楷體" w:cs="Arial Unicode MS" w:hint="eastAsia"/>
          <w:sz w:val="44"/>
          <w:szCs w:val="48"/>
        </w:rPr>
        <w:t>實施計畫</w:t>
      </w:r>
    </w:p>
    <w:p w:rsidR="007D0FF0" w:rsidRPr="008B21B0" w:rsidRDefault="00DC5B8E" w:rsidP="007D0FF0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一、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緣起：「預防勝於治療」是眾所皆知的觀念，不良口腔衛生習慣，會使口腔內充滿由食物殘渣和細菌組成的牙菌斑，這些細菌不但引起蛀牙及牙周組織發炎，也會造成如菌血症或心內膜炎等其它全身性疾病，希望藉由這項活動推廣口腔健康重要性的認知。</w:t>
      </w:r>
    </w:p>
    <w:p w:rsidR="007D0FF0" w:rsidRPr="008B21B0" w:rsidRDefault="007D0FF0" w:rsidP="007D0FF0">
      <w:pPr>
        <w:widowControl/>
        <w:spacing w:line="480" w:lineRule="exact"/>
        <w:ind w:left="707" w:hangingChars="221" w:hanging="707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二、計畫目的：透過活動將口腔衛生教育向下扎根，藉由活動讓學童了解潔牙的重要性，並將潔牙知識、正確潔牙技巧推廣至各校，以期提升並落實學校餐後潔牙執行率，及降低學童齲齒率，讓學童擁有健康牙齒，增進國民健康及國民衛生教育的素養。</w:t>
      </w:r>
    </w:p>
    <w:p w:rsidR="00BD698A" w:rsidRPr="008B21B0" w:rsidRDefault="00447D86" w:rsidP="007D0FF0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b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三</w:t>
      </w:r>
      <w:r w:rsidR="00DC5B8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主辦單位：</w:t>
      </w:r>
      <w:r w:rsidR="00D832A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屏東縣</w:t>
      </w:r>
      <w:r w:rsidR="00DD4872" w:rsidRPr="008B21B0">
        <w:rPr>
          <w:rFonts w:ascii="標楷體" w:eastAsia="標楷體" w:hAnsi="標楷體" w:cs="Arial Unicode MS"/>
          <w:noProof/>
          <w:sz w:val="32"/>
          <w:szCs w:val="28"/>
        </w:rPr>
        <w:t>政府</w:t>
      </w:r>
    </w:p>
    <w:p w:rsidR="00447D86" w:rsidRPr="008B21B0" w:rsidRDefault="00447D86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四、</w:t>
      </w:r>
      <w:r w:rsidR="0036688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承辦單位：</w:t>
      </w:r>
      <w:r w:rsidR="00DD487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四維國小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、屏東縣牙醫師公會</w:t>
      </w:r>
    </w:p>
    <w:p w:rsidR="00AC6942" w:rsidRPr="008B21B0" w:rsidRDefault="00AC6942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五、</w:t>
      </w:r>
      <w:r w:rsidR="0036688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協辦單位：</w:t>
      </w:r>
      <w:r w:rsidR="00B259A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屏東縣仁愛國小</w:t>
      </w:r>
    </w:p>
    <w:p w:rsidR="00DC5B8E" w:rsidRPr="008B21B0" w:rsidRDefault="0099058C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六</w:t>
      </w:r>
      <w:r w:rsidR="006C5FE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1D66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潔牙</w:t>
      </w:r>
      <w:r w:rsidR="006D74E9" w:rsidRPr="008B21B0">
        <w:rPr>
          <w:rFonts w:ascii="標楷體" w:eastAsia="標楷體" w:hAnsi="標楷體" w:cs="Arial Unicode MS"/>
          <w:noProof/>
          <w:sz w:val="32"/>
          <w:szCs w:val="28"/>
        </w:rPr>
        <w:t>活動時間地點</w:t>
      </w:r>
      <w:r w:rsidR="006D74E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  <w:r w:rsidR="006D74E9" w:rsidRPr="008B21B0">
        <w:rPr>
          <w:rFonts w:ascii="標楷體" w:eastAsia="標楷體" w:hAnsi="標楷體" w:cs="Arial Unicode MS"/>
          <w:noProof/>
          <w:sz w:val="32"/>
          <w:szCs w:val="28"/>
        </w:rPr>
        <w:t xml:space="preserve"> </w:t>
      </w:r>
    </w:p>
    <w:p w:rsidR="00E11159" w:rsidRPr="008B21B0" w:rsidRDefault="007D0FF0" w:rsidP="00E11159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/>
          <w:noProof/>
          <w:sz w:val="32"/>
          <w:szCs w:val="28"/>
        </w:rPr>
        <w:t>(一)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辦理時間：</w:t>
      </w:r>
      <w:r w:rsidR="00DD487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</w:t>
      </w:r>
      <w:r w:rsidR="001D66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年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11月</w:t>
      </w:r>
      <w:r w:rsidR="009A609F">
        <w:rPr>
          <w:rFonts w:ascii="標楷體" w:eastAsia="標楷體" w:hAnsi="標楷體" w:cs="Arial Unicode MS" w:hint="eastAsia"/>
          <w:noProof/>
          <w:sz w:val="32"/>
          <w:szCs w:val="28"/>
        </w:rPr>
        <w:t>19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日</w:t>
      </w:r>
      <w:r w:rsidR="001D66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星期</w:t>
      </w:r>
      <w:r w:rsidR="001D66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六)</w:t>
      </w:r>
      <w:r w:rsidR="004C714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0</w:t>
      </w:r>
      <w:r w:rsidR="008843E7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8:00~14:00</w:t>
      </w:r>
    </w:p>
    <w:p w:rsidR="00BD698A" w:rsidRPr="008B21B0" w:rsidRDefault="007D0FF0" w:rsidP="0037777E">
      <w:pPr>
        <w:widowControl/>
        <w:spacing w:line="480" w:lineRule="exact"/>
        <w:ind w:leftChars="250" w:left="9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/>
          <w:noProof/>
          <w:sz w:val="32"/>
          <w:szCs w:val="28"/>
        </w:rPr>
        <w:t>(二)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辦理地點：</w:t>
      </w:r>
      <w:r w:rsidR="00F36AE3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屏東縣仁愛</w:t>
      </w:r>
      <w:r w:rsidR="006D74E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國小</w:t>
      </w:r>
      <w:r w:rsidR="003A3B55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活動中心</w:t>
      </w:r>
      <w:r w:rsidR="0037777E" w:rsidRPr="0037777E">
        <w:rPr>
          <w:rFonts w:ascii="標楷體" w:eastAsia="標楷體" w:hAnsi="標楷體" w:cs="Arial Unicode MS" w:hint="eastAsia"/>
          <w:noProof/>
          <w:sz w:val="32"/>
          <w:szCs w:val="28"/>
        </w:rPr>
        <w:t>(屏東縣屏東市興樂里仁愛路98號)</w:t>
      </w:r>
      <w:r w:rsidR="0037777E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1D66C2" w:rsidRPr="008B21B0" w:rsidRDefault="0099058C" w:rsidP="00E11159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七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、報名時間：</w:t>
      </w:r>
      <w:r w:rsidR="001D66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</w:t>
      </w:r>
      <w:r w:rsidR="001D66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年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9月15日至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10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月14日</w:t>
      </w:r>
      <w:r w:rsidR="005A66A7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DA25D5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限2</w:t>
      </w:r>
      <w:r w:rsidR="00AA07E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6</w:t>
      </w:r>
      <w:r w:rsidR="00A3578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組，以報名先後順序為主。</w:t>
      </w:r>
    </w:p>
    <w:p w:rsidR="00BD698A" w:rsidRPr="008B21B0" w:rsidRDefault="0099058C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八</w:t>
      </w:r>
      <w:r w:rsidR="00E049D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比賽辦法</w:t>
      </w:r>
      <w:r w:rsidR="00E049D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2E39AA" w:rsidRPr="008B21B0" w:rsidRDefault="007D0FF0" w:rsidP="001A1313">
      <w:pPr>
        <w:widowControl/>
        <w:spacing w:line="480" w:lineRule="exact"/>
        <w:ind w:leftChars="200" w:left="80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(一)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參加資格：國小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三、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四、五</w:t>
      </w:r>
      <w:r w:rsidR="00F97D2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、六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年級學生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  <w:r w:rsidR="002E39AA" w:rsidRPr="008B21B0">
        <w:rPr>
          <w:rFonts w:ascii="標楷體" w:eastAsia="標楷體" w:hAnsi="標楷體" w:cs="Arial Unicode MS"/>
          <w:noProof/>
          <w:sz w:val="32"/>
          <w:szCs w:val="28"/>
        </w:rPr>
        <w:t xml:space="preserve"> </w:t>
      </w:r>
    </w:p>
    <w:p w:rsidR="002E39AA" w:rsidRPr="008B21B0" w:rsidRDefault="008E51C2" w:rsidP="008E51C2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(二)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組別：不得跨組參加【報名表詳附件一】。</w:t>
      </w:r>
    </w:p>
    <w:p w:rsidR="002E39AA" w:rsidRPr="008B21B0" w:rsidRDefault="007D0FF0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.甲組（一般學校組）：每隊10名選手。</w:t>
      </w:r>
    </w:p>
    <w:p w:rsidR="002E39AA" w:rsidRPr="008B21B0" w:rsidRDefault="007D0FF0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2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.乙組（全校6</w:t>
      </w:r>
      <w:r w:rsidR="007B076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(含)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班以下學校）：每隊6名選手。</w:t>
      </w:r>
    </w:p>
    <w:p w:rsidR="002E39AA" w:rsidRPr="008B21B0" w:rsidRDefault="007D0FF0" w:rsidP="007D0FF0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(三)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組隊方式</w:t>
      </w:r>
    </w:p>
    <w:p w:rsidR="002E39AA" w:rsidRPr="008B21B0" w:rsidRDefault="007D0FF0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.男女不拘。</w:t>
      </w:r>
    </w:p>
    <w:p w:rsidR="002E39AA" w:rsidRPr="008B21B0" w:rsidRDefault="007D0FF0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.不得組不同國小之聯隊。</w:t>
      </w:r>
    </w:p>
    <w:p w:rsidR="002E39AA" w:rsidRPr="008B21B0" w:rsidRDefault="007D0FF0" w:rsidP="001A1313">
      <w:pPr>
        <w:widowControl/>
        <w:spacing w:line="480" w:lineRule="exact"/>
        <w:ind w:leftChars="350" w:left="11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3</w:t>
      </w:r>
      <w:r w:rsidR="002E39A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.以各國小為一單位，每一所國小以領隊、護理師、參加觀摩學童為組隊對</w:t>
      </w:r>
      <w:r w:rsidR="00D73F94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象，每所學校限組一隊參加，分校可獨立參加。</w:t>
      </w:r>
    </w:p>
    <w:p w:rsidR="00BD698A" w:rsidRPr="008B21B0" w:rsidRDefault="007D0FF0" w:rsidP="001A1313">
      <w:pPr>
        <w:widowControl/>
        <w:spacing w:line="480" w:lineRule="exact"/>
        <w:ind w:leftChars="100" w:left="5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(四)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觀摩項目</w:t>
      </w:r>
      <w:r w:rsidR="00CD57F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BD698A" w:rsidRPr="008B21B0" w:rsidRDefault="007D0FF0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.口腔保健知識測驗</w:t>
      </w:r>
      <w:r w:rsidR="00E31AB7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BD698A" w:rsidRPr="008B21B0" w:rsidRDefault="007D0FF0" w:rsidP="001A1313">
      <w:pPr>
        <w:widowControl/>
        <w:spacing w:line="480" w:lineRule="exact"/>
        <w:ind w:leftChars="350" w:left="11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lastRenderedPageBreak/>
        <w:t>2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.潔牙技巧觀摩：含刷牙與使用牙線的現場操作，並檢查潔牙工具</w:t>
      </w:r>
      <w:r w:rsidR="00E31AB7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BD698A" w:rsidRPr="008B21B0" w:rsidRDefault="007D0FF0" w:rsidP="001A1313">
      <w:pPr>
        <w:widowControl/>
        <w:spacing w:line="480" w:lineRule="exact"/>
        <w:ind w:leftChars="350" w:left="11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3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.口腔衛生指數（O’Leary Plaque Control Record每一顆牙齒分六個面）</w:t>
      </w:r>
      <w:r w:rsidR="00E31AB7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BD698A" w:rsidRPr="008B21B0" w:rsidRDefault="007D0FF0" w:rsidP="001A1313">
      <w:pPr>
        <w:widowControl/>
        <w:spacing w:line="480" w:lineRule="exact"/>
        <w:ind w:firstLineChars="50" w:firstLine="16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(五)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觀摩規則：</w:t>
      </w:r>
    </w:p>
    <w:p w:rsidR="00BC3ABD" w:rsidRPr="008B21B0" w:rsidRDefault="007D0FF0" w:rsidP="001A1313">
      <w:pPr>
        <w:widowControl/>
        <w:spacing w:line="480" w:lineRule="exact"/>
        <w:ind w:firstLineChars="250" w:firstLine="8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1D7E7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潔牙觀摩成績計算</w:t>
      </w:r>
      <w:r w:rsidR="001D7E7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tbl>
      <w:tblPr>
        <w:tblStyle w:val="ab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8B21B0" w:rsidRPr="008B21B0" w:rsidTr="008572ED">
        <w:tc>
          <w:tcPr>
            <w:tcW w:w="1843" w:type="dxa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計分方式</w:t>
            </w:r>
          </w:p>
        </w:tc>
        <w:tc>
          <w:tcPr>
            <w:tcW w:w="6237" w:type="dxa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比賽項目</w:t>
            </w:r>
          </w:p>
        </w:tc>
      </w:tr>
      <w:tr w:rsidR="008B21B0" w:rsidRPr="008B21B0" w:rsidTr="008572ED">
        <w:tc>
          <w:tcPr>
            <w:tcW w:w="1843" w:type="dxa"/>
            <w:vMerge w:val="restart"/>
            <w:vAlign w:val="center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noProof/>
                <w:sz w:val="32"/>
                <w:szCs w:val="28"/>
              </w:rPr>
              <w:t>100%</w:t>
            </w:r>
          </w:p>
        </w:tc>
        <w:tc>
          <w:tcPr>
            <w:tcW w:w="6237" w:type="dxa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口腔保健知識測驗成績佔20%</w:t>
            </w:r>
          </w:p>
        </w:tc>
      </w:tr>
      <w:tr w:rsidR="008B21B0" w:rsidRPr="008B21B0" w:rsidTr="008572ED">
        <w:tc>
          <w:tcPr>
            <w:tcW w:w="1843" w:type="dxa"/>
            <w:vMerge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</w:p>
        </w:tc>
        <w:tc>
          <w:tcPr>
            <w:tcW w:w="6237" w:type="dxa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潔牙技巧動作成績佔40%</w:t>
            </w:r>
          </w:p>
        </w:tc>
      </w:tr>
      <w:tr w:rsidR="008B21B0" w:rsidRPr="008B21B0" w:rsidTr="008572ED">
        <w:tc>
          <w:tcPr>
            <w:tcW w:w="1843" w:type="dxa"/>
            <w:vMerge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</w:p>
        </w:tc>
        <w:tc>
          <w:tcPr>
            <w:tcW w:w="6237" w:type="dxa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口腔衛生檢查成績佔30%</w:t>
            </w:r>
          </w:p>
        </w:tc>
      </w:tr>
      <w:tr w:rsidR="008B21B0" w:rsidRPr="008B21B0" w:rsidTr="008572ED">
        <w:tc>
          <w:tcPr>
            <w:tcW w:w="1843" w:type="dxa"/>
            <w:vMerge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</w:p>
        </w:tc>
        <w:tc>
          <w:tcPr>
            <w:tcW w:w="6237" w:type="dxa"/>
          </w:tcPr>
          <w:p w:rsidR="00BC3ABD" w:rsidRPr="008B21B0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校園潔牙推展成果海報</w:t>
            </w:r>
            <w:r w:rsidR="00185189" w:rsidRPr="008B21B0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10%</w:t>
            </w:r>
          </w:p>
        </w:tc>
      </w:tr>
    </w:tbl>
    <w:p w:rsidR="00BC3ABD" w:rsidRPr="008B21B0" w:rsidRDefault="007D0FF0" w:rsidP="001A1313">
      <w:pPr>
        <w:widowControl/>
        <w:spacing w:line="480" w:lineRule="exact"/>
        <w:ind w:firstLineChars="250" w:firstLine="8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="008A46A5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口腔保健知識測驗：</w:t>
      </w:r>
    </w:p>
    <w:p w:rsidR="00185BEB" w:rsidRPr="008B21B0" w:rsidRDefault="00E50019" w:rsidP="00E50019">
      <w:pPr>
        <w:widowControl/>
        <w:spacing w:line="480" w:lineRule="exact"/>
        <w:ind w:left="1600" w:hangingChars="500" w:hanging="16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(1)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衛生福利部含氟漱口水防齲計畫宣導單張、中華民國牙醫師公會全聯合會出版之</w:t>
      </w:r>
      <w:r w:rsidR="00682A1D" w:rsidRPr="008B21B0">
        <w:rPr>
          <w:rFonts w:ascii="標楷體" w:eastAsia="標楷體" w:hAnsi="標楷體" w:cs="Arial Unicode MS"/>
          <w:noProof/>
          <w:sz w:val="32"/>
          <w:szCs w:val="28"/>
        </w:rPr>
        <w:t>「</w:t>
      </w:r>
      <w:r w:rsidR="00682A1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口腔健康新紀元</w:t>
      </w:r>
      <w:r w:rsidR="0071234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-第壹篇親子篇</w:t>
      </w:r>
      <w:r w:rsidR="00682A1D" w:rsidRPr="008B21B0">
        <w:rPr>
          <w:rFonts w:ascii="標楷體" w:eastAsia="標楷體" w:hAnsi="標楷體" w:cs="Arial Unicode MS"/>
          <w:noProof/>
          <w:sz w:val="32"/>
          <w:szCs w:val="28"/>
        </w:rPr>
        <w:t>」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內容。</w:t>
      </w:r>
    </w:p>
    <w:p w:rsidR="00185BEB" w:rsidRPr="008B21B0" w:rsidRDefault="00185BEB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(2)</w:t>
      </w:r>
      <w:r w:rsidR="009C5C0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題目與答案由評審委員事先備妥，分為A、B卷。</w:t>
      </w:r>
    </w:p>
    <w:p w:rsidR="00BD698A" w:rsidRPr="008B21B0" w:rsidRDefault="00D73F94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3</w:t>
      </w:r>
      <w:r w:rsidR="009C5C0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BD698A" w:rsidRPr="008B21B0">
        <w:rPr>
          <w:rFonts w:ascii="標楷體" w:eastAsia="標楷體" w:hAnsi="標楷體" w:cs="Arial Unicode MS"/>
          <w:noProof/>
          <w:sz w:val="32"/>
          <w:szCs w:val="28"/>
        </w:rPr>
        <w:t>潔牙技巧觀摩</w:t>
      </w:r>
      <w:r w:rsidR="009C5C0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BC3ABD" w:rsidRPr="008B21B0" w:rsidRDefault="00763304" w:rsidP="001A1313">
      <w:pPr>
        <w:widowControl/>
        <w:spacing w:line="480" w:lineRule="exact"/>
        <w:ind w:left="1600" w:hangingChars="500" w:hanging="16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(1)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要領依據：以中華民國牙醫師公會全國聯合會出版之「</w:t>
      </w:r>
      <w:r w:rsidR="00682A1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新口腔時代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」及「</w:t>
      </w:r>
      <w:r w:rsidR="009C09B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口腔健康新紀元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」為標準。</w:t>
      </w:r>
    </w:p>
    <w:p w:rsidR="00BC3ABD" w:rsidRPr="008B21B0" w:rsidRDefault="00763304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(2)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評審依據：「潔牙技巧」評分表。</w:t>
      </w:r>
    </w:p>
    <w:p w:rsidR="005C5F2B" w:rsidRPr="008B21B0" w:rsidRDefault="005C5F2B" w:rsidP="001A1313">
      <w:pPr>
        <w:widowControl/>
        <w:spacing w:line="480" w:lineRule="exact"/>
        <w:ind w:left="1920" w:hangingChars="600" w:hanging="19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763304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◎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潔牙動作開始前十分鐘，每一位選手均先嚼食主辦單位準</w:t>
      </w:r>
    </w:p>
    <w:p w:rsidR="00185BEB" w:rsidRPr="008B21B0" w:rsidRDefault="00BC3ABD" w:rsidP="001A1313">
      <w:pPr>
        <w:widowControl/>
        <w:spacing w:line="480" w:lineRule="exact"/>
        <w:ind w:leftChars="600" w:left="1440" w:firstLineChars="50" w:firstLine="16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/>
          <w:noProof/>
          <w:sz w:val="32"/>
          <w:szCs w:val="28"/>
        </w:rPr>
        <w:t>備之餅乾、提供20~30cc水。</w:t>
      </w:r>
    </w:p>
    <w:p w:rsidR="00BC3ABD" w:rsidRPr="008B21B0" w:rsidRDefault="005C5F2B" w:rsidP="001A1313">
      <w:pPr>
        <w:widowControl/>
        <w:spacing w:line="480" w:lineRule="exact"/>
        <w:ind w:leftChars="500" w:left="15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◎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由一評審委員統一發號施令，依據連續動作，控制進度，依右邊開始右邊結束的次序，先完成上顎齒列之牙線操作，再完成下顎齒列之牙線操作。</w:t>
      </w:r>
      <w:r w:rsidR="00FE1EFB" w:rsidRPr="008B21B0">
        <w:rPr>
          <w:rFonts w:ascii="標楷體" w:eastAsia="標楷體" w:hAnsi="標楷體" w:cs="Arial Unicode MS"/>
          <w:noProof/>
          <w:sz w:val="32"/>
          <w:szCs w:val="28"/>
        </w:rPr>
        <w:t>牙線操作時間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6分鐘 (採用「快樂潔牙，潔牙快樂」音樂光碟)。</w:t>
      </w:r>
    </w:p>
    <w:p w:rsidR="00BC3ABD" w:rsidRPr="008B21B0" w:rsidRDefault="00006837" w:rsidP="001A1313">
      <w:pPr>
        <w:widowControl/>
        <w:spacing w:line="480" w:lineRule="exact"/>
        <w:ind w:leftChars="500" w:left="15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◎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刷牙操作時間：5分鐘 (採用「快樂潔牙，潔牙快樂」音樂光碟)。潔牙過程中不漱口、不喝水，同時接受技巧評審。潔牙結束後喝20~30cc水。</w:t>
      </w:r>
    </w:p>
    <w:p w:rsidR="00BC3ABD" w:rsidRPr="008B21B0" w:rsidRDefault="003F23FD" w:rsidP="001A1313">
      <w:pPr>
        <w:widowControl/>
        <w:spacing w:line="480" w:lineRule="exact"/>
        <w:ind w:leftChars="500" w:left="15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lastRenderedPageBreak/>
        <w:t>◎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全隊之計分，除掉最高分與最低分者，取其餘之平均為該隊潔牙技巧成績（算至小數點第三位，四捨五入至小數點第二位）。</w:t>
      </w:r>
    </w:p>
    <w:p w:rsidR="00BC3ABD" w:rsidRPr="008B21B0" w:rsidRDefault="00BC3ABD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/>
          <w:noProof/>
          <w:sz w:val="32"/>
          <w:szCs w:val="28"/>
        </w:rPr>
        <w:tab/>
      </w:r>
      <w:r w:rsidR="003539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4</w:t>
      </w:r>
      <w:r w:rsidR="003539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Pr="008B21B0">
        <w:rPr>
          <w:rFonts w:ascii="標楷體" w:eastAsia="標楷體" w:hAnsi="標楷體" w:cs="Arial Unicode MS"/>
          <w:noProof/>
          <w:sz w:val="32"/>
          <w:szCs w:val="28"/>
        </w:rPr>
        <w:t>口腔衛生檢查</w:t>
      </w:r>
      <w:r w:rsidR="003539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BC3ABD" w:rsidRPr="008B21B0" w:rsidRDefault="003539C2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(1)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本檢查緊接於潔牙技巧之後。</w:t>
      </w:r>
    </w:p>
    <w:p w:rsidR="00BC3ABD" w:rsidRPr="008B21B0" w:rsidRDefault="003539C2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(2)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評審依據：O’Leary Plaque Control Record每一顆牙齒分六個面。</w:t>
      </w:r>
    </w:p>
    <w:p w:rsidR="00BC3ABD" w:rsidRPr="008B21B0" w:rsidRDefault="003539C2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(3)</w:t>
      </w:r>
      <w:r w:rsidRPr="008B21B0">
        <w:rPr>
          <w:rFonts w:ascii="標楷體" w:eastAsia="標楷體" w:hAnsi="標楷體" w:cs="Arial Unicode MS"/>
          <w:noProof/>
          <w:sz w:val="32"/>
          <w:szCs w:val="28"/>
        </w:rPr>
        <w:t>以小棉棒沾染色劑，塗佈於牙齒與牙齦交接處，然後請學童漱口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1~2</w:t>
      </w:r>
      <w:r w:rsidR="009322A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次，漱掉多餘的染色劑。</w:t>
      </w:r>
    </w:p>
    <w:p w:rsidR="00BC3ABD" w:rsidRPr="008B21B0" w:rsidRDefault="00EF71C5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(4)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評審醫師以探針輕刮牙齒與牙齦交接處，刮得鬆軟之物質於探針上，即表示該牙面有牙菌斑，隨即報出該有牙菌斑之牙面，由助手登錄。</w:t>
      </w:r>
    </w:p>
    <w:p w:rsidR="00BC3ABD" w:rsidRPr="008B21B0" w:rsidRDefault="00E50019" w:rsidP="001A1313">
      <w:pPr>
        <w:widowControl/>
        <w:spacing w:line="480" w:lineRule="exact"/>
        <w:ind w:firstLineChars="250" w:firstLine="8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(5)</w:t>
      </w:r>
      <w:r w:rsidR="00B44EC4" w:rsidRPr="008B21B0">
        <w:rPr>
          <w:rFonts w:ascii="標楷體" w:eastAsia="標楷體" w:hAnsi="標楷體" w:cs="Arial Unicode MS"/>
          <w:noProof/>
          <w:sz w:val="32"/>
          <w:szCs w:val="28"/>
        </w:rPr>
        <w:t>口腔衛生檢查算至</w:t>
      </w:r>
      <w:r w:rsidR="00B44EC4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恆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牙第一大臼齒（含）為止。</w:t>
      </w:r>
    </w:p>
    <w:p w:rsidR="00BC3ABD" w:rsidRPr="008B21B0" w:rsidRDefault="00EF71C5" w:rsidP="00E50019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(6)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將所有牙菌斑的牙面佔全部受檢牙面的百分比算出，便是該學童之牙菌</w:t>
      </w:r>
      <w:r w:rsidR="009322A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斑指數，以此做為口腔衛生檢查的分數。</w:t>
      </w:r>
    </w:p>
    <w:p w:rsidR="00BC3ABD" w:rsidRPr="008B21B0" w:rsidRDefault="00EF71C5" w:rsidP="001A1313">
      <w:pPr>
        <w:widowControl/>
        <w:spacing w:line="480" w:lineRule="exact"/>
        <w:ind w:left="1600" w:hangingChars="500" w:hanging="16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(7)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全隊之計分，除去最高分與最低分者，取其餘之平均（算至小數點第三</w:t>
      </w:r>
      <w:r w:rsidR="009322A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位，四捨五入至小數點第二位）為該隊之平均牙菌斑指數；以100％減去該隊之平均牙菌斑指數即為得分。</w:t>
      </w:r>
    </w:p>
    <w:p w:rsidR="00BC3ABD" w:rsidRPr="008B21B0" w:rsidRDefault="0099058C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九</w:t>
      </w:r>
      <w:r w:rsidR="00853577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BC3ABD" w:rsidRPr="008B21B0">
        <w:rPr>
          <w:rFonts w:ascii="標楷體" w:eastAsia="標楷體" w:hAnsi="標楷體" w:cs="Arial Unicode MS"/>
          <w:noProof/>
          <w:sz w:val="32"/>
          <w:szCs w:val="28"/>
        </w:rPr>
        <w:t>校園潔牙推展成果海報：</w:t>
      </w:r>
    </w:p>
    <w:p w:rsidR="00BC3ABD" w:rsidRPr="008B21B0" w:rsidRDefault="007D0FF0" w:rsidP="001A1313">
      <w:pPr>
        <w:widowControl/>
        <w:spacing w:line="480" w:lineRule="exact"/>
        <w:ind w:leftChars="250" w:left="9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(一)</w:t>
      </w:r>
      <w:r w:rsidR="00BC3AB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無海報學校亦可參加地區賽，惟校園潔牙推展成果此項目計分為0。</w:t>
      </w:r>
    </w:p>
    <w:p w:rsidR="0065529D" w:rsidRPr="008B21B0" w:rsidRDefault="007D0FF0" w:rsidP="001A1313">
      <w:pPr>
        <w:widowControl/>
        <w:spacing w:line="480" w:lineRule="exact"/>
        <w:ind w:leftChars="250" w:left="9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(二)</w:t>
      </w:r>
      <w:r w:rsidR="009C09B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</w:t>
      </w:r>
      <w:r w:rsidR="00FE1EF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年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國小學童潔牙比賽校園口腔保健推廣成果靜態貼示海報評選辦法</w:t>
      </w:r>
      <w:r w:rsidR="00A911A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65529D" w:rsidRPr="008B21B0" w:rsidRDefault="00CA66EA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B520A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目的：鼓勵學校將平時推廣成果與各校分享，口腔保健落實於校園中。</w:t>
      </w:r>
    </w:p>
    <w:p w:rsidR="00564BD1" w:rsidRPr="008B21B0" w:rsidRDefault="00B520A9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FE1EF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海報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主題：校園口腔保健（潔牙）推動之成果。</w:t>
      </w:r>
    </w:p>
    <w:p w:rsidR="00564BD1" w:rsidRPr="008B21B0" w:rsidRDefault="0065529D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315985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(三)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海報檔案規格：</w:t>
      </w:r>
    </w:p>
    <w:p w:rsidR="003A4BDD" w:rsidRPr="008B21B0" w:rsidRDefault="00315985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3A4BD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請提供電</w:t>
      </w:r>
      <w:r w:rsidR="00D75A3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子檔</w:t>
      </w:r>
      <w:r w:rsidR="002C4EA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</w:t>
      </w:r>
      <w:r w:rsidR="00D75A3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海報上需註明學校名稱、 製作者姓名</w:t>
      </w:r>
      <w:r w:rsidR="002C4EA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)，</w:t>
      </w:r>
      <w:r w:rsidR="00D75A3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另提供內文簡介/說明100字於大會手冊呈現，電子檔格式（PDF、JPG）。</w:t>
      </w:r>
    </w:p>
    <w:p w:rsidR="00564BD1" w:rsidRPr="008B21B0" w:rsidRDefault="00315985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lastRenderedPageBreak/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規格：180</w:t>
      </w:r>
      <w:r w:rsidR="00AB5E74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cm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(高</w:t>
      </w:r>
      <w:r w:rsidR="00AB5E74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)×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90cm(寬)，顏色模式：CMYK，解析度：350dpi。</w:t>
      </w:r>
    </w:p>
    <w:p w:rsidR="00143345" w:rsidRPr="008B21B0" w:rsidRDefault="003622A9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(四)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繳件方式： </w:t>
      </w:r>
    </w:p>
    <w:p w:rsidR="00143345" w:rsidRPr="008B21B0" w:rsidRDefault="00705FB9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264BD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參賽學校提供海報輸出所需之電子檔（海報上需註明學校名稱、 製作者姓名），另提供內文簡介/說明100字於大會手冊呈現。</w:t>
      </w:r>
    </w:p>
    <w:p w:rsidR="00264BDF" w:rsidRPr="008B21B0" w:rsidRDefault="00705FB9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D67FF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海報檔案請於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111年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10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月14日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（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星期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五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）前</w:t>
      </w:r>
      <w:r w:rsidR="007E53C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寄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屏東縣</w:t>
      </w:r>
      <w:r w:rsidR="00564BD1" w:rsidRPr="008B21B0">
        <w:rPr>
          <w:rFonts w:ascii="標楷體" w:eastAsia="標楷體" w:hAnsi="標楷體" w:cs="Arial Unicode MS"/>
          <w:noProof/>
          <w:sz w:val="32"/>
          <w:szCs w:val="28"/>
        </w:rPr>
        <w:t>牙醫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師</w:t>
      </w:r>
      <w:r w:rsidR="00564BD1" w:rsidRPr="008B21B0">
        <w:rPr>
          <w:rFonts w:ascii="標楷體" w:eastAsia="標楷體" w:hAnsi="標楷體" w:cs="Arial Unicode MS"/>
          <w:noProof/>
          <w:sz w:val="32"/>
          <w:szCs w:val="28"/>
        </w:rPr>
        <w:t>公會</w:t>
      </w:r>
      <w:r w:rsidR="00913A4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E8510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地址：900屏東市和生路一段14號9樓之1</w:t>
      </w:r>
      <w:r w:rsidR="00D67FF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564BD1" w:rsidRPr="008B21B0">
        <w:rPr>
          <w:rFonts w:ascii="標楷體" w:eastAsia="標楷體" w:hAnsi="標楷體" w:cs="Arial Unicode MS"/>
          <w:noProof/>
          <w:sz w:val="32"/>
          <w:szCs w:val="28"/>
        </w:rPr>
        <w:t>電話：</w:t>
      </w:r>
      <w:r w:rsidR="00D67FF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08</w:t>
      </w:r>
      <w:r w:rsidR="00E8510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-</w:t>
      </w:r>
      <w:r w:rsidR="00D67FF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7239155、</w:t>
      </w:r>
      <w:r w:rsidR="0022543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信封請載明「○○學校潔牙比賽靜態貼示海</w:t>
      </w:r>
      <w:r w:rsidR="003A4BD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報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檔案」。</w:t>
      </w:r>
    </w:p>
    <w:p w:rsidR="00564BD1" w:rsidRPr="008B21B0" w:rsidRDefault="00D67FFE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(五)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評審委員及評選時間：</w:t>
      </w:r>
    </w:p>
    <w:p w:rsidR="003A4BDD" w:rsidRPr="008B21B0" w:rsidRDefault="00D67FFE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邀請指導單位、主協辦單位暨專家學者9名評選</w:t>
      </w:r>
      <w:r w:rsidR="003A4BD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3A4BDD" w:rsidRPr="008B21B0" w:rsidRDefault="002C4EAF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2</w:t>
      </w:r>
      <w:r w:rsidR="00D67FF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評選時間：</w:t>
      </w:r>
      <w:r w:rsidR="0028554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</w:t>
      </w:r>
      <w:r w:rsidR="00954FD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年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954FD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月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01</w:t>
      </w:r>
      <w:r w:rsidR="00954FD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日(</w:t>
      </w:r>
      <w:r w:rsidR="007D0FF0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星期</w:t>
      </w:r>
      <w:r w:rsidR="0099058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二</w:t>
      </w:r>
      <w:r w:rsidR="00954FD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)</w:t>
      </w:r>
      <w:r w:rsidR="004C714A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564BD1" w:rsidRPr="008B21B0" w:rsidRDefault="008F6A9C" w:rsidP="007D0FF0">
      <w:pPr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3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28554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評選暨頒獎結果：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比賽當日張貼結果暨頒發獎狀。</w:t>
      </w:r>
    </w:p>
    <w:p w:rsidR="00564BD1" w:rsidRPr="008B21B0" w:rsidRDefault="003A4BDD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="00D67FFE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(六)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評審原則： </w:t>
      </w:r>
    </w:p>
    <w:p w:rsidR="003A4BDD" w:rsidRPr="008B21B0" w:rsidRDefault="00B301E4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1.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主題切合性與正確性佔50％。(內容是否緊扣所選定之主題)。</w:t>
      </w:r>
      <w:r w:rsidR="003A4BDD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</w:p>
    <w:p w:rsidR="003A4BDD" w:rsidRPr="008B21B0" w:rsidRDefault="00B301E4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2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影響性佔30％。(海報內容與口腔保健推廣關係之密切性) 。</w:t>
      </w:r>
    </w:p>
    <w:p w:rsidR="00564BD1" w:rsidRPr="008B21B0" w:rsidRDefault="001E1712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3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創意性佔20％。(創意構思是否新穎；內容是否具吸引力)。</w:t>
      </w:r>
    </w:p>
    <w:p w:rsidR="00564BD1" w:rsidRPr="008B21B0" w:rsidRDefault="00143345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bookmarkStart w:id="0" w:name="_GoBack"/>
      <w:bookmarkEnd w:id="0"/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="001E171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(七)</w:t>
      </w:r>
      <w:r w:rsidR="002C4EA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海報成績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D2068C" w:rsidRPr="008B21B0" w:rsidRDefault="001E1712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1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2C4EA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取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優勝學校前3名，佳作數名。</w:t>
      </w:r>
    </w:p>
    <w:p w:rsidR="00564BD1" w:rsidRPr="008B21B0" w:rsidRDefault="001E1712" w:rsidP="001A1313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2C4EAF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頒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獎狀乙張。</w:t>
      </w:r>
      <w:r w:rsidR="00564BD1" w:rsidRPr="008B21B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3751" w:rsidRPr="008B21B0" w:rsidRDefault="001E1712" w:rsidP="001A1313">
      <w:pPr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(八)</w:t>
      </w:r>
      <w:r w:rsidR="00BF375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裁判校正會議：</w:t>
      </w:r>
    </w:p>
    <w:p w:rsidR="00BF3751" w:rsidRPr="008B21B0" w:rsidRDefault="00BF3751" w:rsidP="00E50019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.時間：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111年1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月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4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日(</w:t>
      </w:r>
      <w:r w:rsidR="0074324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五</w:t>
      </w:r>
      <w:r w:rsidR="00C152D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)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12:30~13:</w:t>
      </w:r>
      <w:r w:rsidR="0000563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3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0。</w:t>
      </w:r>
    </w:p>
    <w:p w:rsidR="007A2237" w:rsidRPr="008B21B0" w:rsidRDefault="00BF3751" w:rsidP="001A1313">
      <w:pPr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.地點：</w:t>
      </w:r>
      <w:r w:rsidR="008F6A9C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屏東縣牙醫師公會會館</w:t>
      </w:r>
    </w:p>
    <w:p w:rsidR="001E1712" w:rsidRPr="008B21B0" w:rsidRDefault="00BF3751" w:rsidP="001A1313">
      <w:pPr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(九)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注意事項：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br/>
      </w:r>
      <w:r w:rsidR="00D062AB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="001E171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1E171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每校提供1份海報檔。 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br/>
      </w:r>
      <w:r w:rsidR="001E171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E50019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="001E1712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海報內容，主辦單位得於本活動及其他非營利性質之口腔</w:t>
      </w:r>
      <w:r w:rsidR="004C64E3"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</w:p>
    <w:p w:rsidR="00C6699A" w:rsidRPr="008B21B0" w:rsidRDefault="001E1712" w:rsidP="008E51C2">
      <w:pPr>
        <w:spacing w:line="480" w:lineRule="exact"/>
        <w:ind w:firstLineChars="350" w:firstLine="11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</w:t>
      </w:r>
      <w:r w:rsidR="004C64E3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衛教宣傳</w:t>
      </w:r>
      <w:r w:rsidR="00564BD1" w:rsidRPr="008B21B0">
        <w:rPr>
          <w:rFonts w:ascii="標楷體" w:eastAsia="標楷體" w:hAnsi="標楷體" w:cs="Arial Unicode MS" w:hint="eastAsia"/>
          <w:noProof/>
          <w:sz w:val="32"/>
          <w:szCs w:val="28"/>
        </w:rPr>
        <w:t>推中使用。</w:t>
      </w:r>
    </w:p>
    <w:p w:rsidR="008E51C2" w:rsidRPr="008B21B0" w:rsidRDefault="008E51C2" w:rsidP="008E51C2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28"/>
        </w:rPr>
        <w:t>十、</w:t>
      </w:r>
      <w:r w:rsidRPr="008B21B0">
        <w:rPr>
          <w:rFonts w:ascii="標楷體" w:eastAsia="標楷體" w:hAnsi="標楷體" w:cs="Arial Unicode MS"/>
          <w:noProof/>
          <w:sz w:val="32"/>
          <w:szCs w:val="28"/>
        </w:rPr>
        <w:t>獎項及評分：</w:t>
      </w:r>
    </w:p>
    <w:tbl>
      <w:tblPr>
        <w:tblW w:w="8647" w:type="dxa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1276"/>
      </w:tblGrid>
      <w:tr w:rsidR="008B21B0" w:rsidRPr="008B21B0" w:rsidTr="001704CC">
        <w:trPr>
          <w:trHeight w:val="389"/>
        </w:trPr>
        <w:tc>
          <w:tcPr>
            <w:tcW w:w="1134" w:type="dxa"/>
            <w:vAlign w:val="center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獎項</w:t>
            </w:r>
          </w:p>
        </w:tc>
        <w:tc>
          <w:tcPr>
            <w:tcW w:w="6237" w:type="dxa"/>
            <w:vAlign w:val="center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名額</w:t>
            </w:r>
          </w:p>
        </w:tc>
        <w:tc>
          <w:tcPr>
            <w:tcW w:w="1276" w:type="dxa"/>
            <w:vAlign w:val="center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獎勵方式</w:t>
            </w:r>
          </w:p>
        </w:tc>
      </w:tr>
      <w:tr w:rsidR="008B21B0" w:rsidRPr="008B21B0" w:rsidTr="001704CC">
        <w:tc>
          <w:tcPr>
            <w:tcW w:w="1134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8B21B0">
              <w:rPr>
                <w:rFonts w:ascii="標楷體" w:eastAsia="標楷體" w:hAnsi="標楷體" w:cs="Arial Unicode MS"/>
              </w:rPr>
              <w:t>榮譽獎</w:t>
            </w:r>
          </w:p>
        </w:tc>
        <w:tc>
          <w:tcPr>
            <w:tcW w:w="6237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凡參加潔牙觀摩之學生，由</w:t>
            </w: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屏東縣政府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頒發獎狀乙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lastRenderedPageBreak/>
              <w:t>張，以資鼓勵。</w:t>
            </w:r>
          </w:p>
        </w:tc>
        <w:tc>
          <w:tcPr>
            <w:tcW w:w="1276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lastRenderedPageBreak/>
              <w:t>獎狀乙張</w:t>
            </w:r>
          </w:p>
        </w:tc>
      </w:tr>
      <w:tr w:rsidR="008B21B0" w:rsidRPr="008B21B0" w:rsidTr="001704CC">
        <w:trPr>
          <w:trHeight w:val="558"/>
        </w:trPr>
        <w:tc>
          <w:tcPr>
            <w:tcW w:w="1134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8B21B0">
              <w:rPr>
                <w:rFonts w:ascii="標楷體" w:eastAsia="標楷體" w:hAnsi="標楷體" w:cs="Arial Unicode MS"/>
              </w:rPr>
              <w:lastRenderedPageBreak/>
              <w:t>潔牙技巧優異獎</w:t>
            </w:r>
          </w:p>
        </w:tc>
        <w:tc>
          <w:tcPr>
            <w:tcW w:w="6237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一、</w:t>
            </w: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個人獎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：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1.知識組－按口腔保健知識測驗個人成績取前十名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2.牙線組－按潔牙技巧牙線個人成績取前十名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3.牙刷組－按潔牙技巧牙刷個人成績取前十名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4.乾淨組－按口腔衛生檢查個人成績取前十名</w:t>
            </w:r>
          </w:p>
          <w:p w:rsidR="008E51C2" w:rsidRPr="008B21B0" w:rsidRDefault="008E51C2" w:rsidP="001704C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二、</w:t>
            </w: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團體獎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(總成績) ：</w:t>
            </w: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甲、乙組各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取優勝前三名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計分方式：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1.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知識測驗成績佔20％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2.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潔牙動作成績佔</w:t>
            </w: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4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0％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3.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口腔衛生成績佔30％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4.校園口腔保健推展成果（海報）10%</w:t>
            </w:r>
          </w:p>
        </w:tc>
        <w:tc>
          <w:tcPr>
            <w:tcW w:w="1276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8B21B0" w:rsidRDefault="008E51C2" w:rsidP="001704CC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獎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盃乙面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金牌獎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6000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元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銀牌獎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4000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元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 xml:space="preserve">銅牌獎 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2000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元</w:t>
            </w:r>
          </w:p>
        </w:tc>
      </w:tr>
      <w:tr w:rsidR="008B21B0" w:rsidRPr="008B21B0" w:rsidTr="001704CC">
        <w:trPr>
          <w:trHeight w:val="890"/>
        </w:trPr>
        <w:tc>
          <w:tcPr>
            <w:tcW w:w="1134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8B21B0">
              <w:rPr>
                <w:rFonts w:ascii="標楷體" w:eastAsia="標楷體" w:hAnsi="標楷體" w:cs="Arial Unicode MS"/>
              </w:rPr>
              <w:t>最佳潔牙指導獎</w:t>
            </w:r>
          </w:p>
        </w:tc>
        <w:tc>
          <w:tcPr>
            <w:tcW w:w="6237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1.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取優勝學校三名</w:t>
            </w:r>
          </w:p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2.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學校推廣有功人員獎－每校至多三人</w:t>
            </w:r>
          </w:p>
        </w:tc>
        <w:tc>
          <w:tcPr>
            <w:tcW w:w="1276" w:type="dxa"/>
          </w:tcPr>
          <w:p w:rsidR="008E51C2" w:rsidRPr="008B21B0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獎狀乙面</w:t>
            </w:r>
          </w:p>
        </w:tc>
      </w:tr>
    </w:tbl>
    <w:p w:rsidR="008E51C2" w:rsidRPr="008B21B0" w:rsidRDefault="008E51C2" w:rsidP="008E51C2">
      <w:pPr>
        <w:adjustRightInd w:val="0"/>
        <w:snapToGrid w:val="0"/>
        <w:spacing w:line="48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8B21B0">
        <w:rPr>
          <w:rFonts w:ascii="標楷體" w:eastAsia="標楷體" w:hAnsi="標楷體" w:cs="Arial Unicode MS"/>
          <w:sz w:val="28"/>
          <w:szCs w:val="28"/>
        </w:rPr>
        <w:t>備註：各參賽學校</w:t>
      </w:r>
    </w:p>
    <w:p w:rsidR="008E51C2" w:rsidRPr="008B21B0" w:rsidRDefault="008E51C2" w:rsidP="008E51C2">
      <w:pPr>
        <w:adjustRightInd w:val="0"/>
        <w:snapToGrid w:val="0"/>
        <w:spacing w:line="480" w:lineRule="exact"/>
        <w:ind w:left="1080"/>
        <w:jc w:val="both"/>
        <w:rPr>
          <w:rFonts w:ascii="標楷體" w:eastAsia="標楷體" w:hAnsi="標楷體" w:cs="Times New Roman"/>
          <w:sz w:val="28"/>
          <w:szCs w:val="28"/>
        </w:rPr>
      </w:pPr>
      <w:r w:rsidRPr="008B21B0">
        <w:rPr>
          <w:rFonts w:ascii="標楷體" w:eastAsia="標楷體" w:hAnsi="標楷體" w:cs="Arial Unicode MS" w:hint="eastAsia"/>
          <w:sz w:val="28"/>
          <w:szCs w:val="28"/>
        </w:rPr>
        <w:t>1.</w:t>
      </w:r>
      <w:r w:rsidRPr="008B21B0">
        <w:rPr>
          <w:rFonts w:ascii="標楷體" w:eastAsia="標楷體" w:hAnsi="標楷體" w:cs="Arial Unicode MS"/>
          <w:sz w:val="28"/>
          <w:szCs w:val="28"/>
        </w:rPr>
        <w:t>護理人員請依所屬各級機關學校公務人員平時獎懲基準辦理敘獎。</w:t>
      </w:r>
    </w:p>
    <w:p w:rsidR="00C6699A" w:rsidRPr="008B21B0" w:rsidRDefault="008E51C2" w:rsidP="008E51C2">
      <w:pPr>
        <w:adjustRightInd w:val="0"/>
        <w:snapToGrid w:val="0"/>
        <w:spacing w:line="480" w:lineRule="exact"/>
        <w:ind w:left="1080"/>
        <w:jc w:val="both"/>
        <w:rPr>
          <w:rFonts w:ascii="標楷體" w:eastAsia="標楷體" w:hAnsi="標楷體" w:cs="Times New Roman"/>
          <w:sz w:val="28"/>
          <w:szCs w:val="28"/>
        </w:rPr>
      </w:pPr>
      <w:r w:rsidRPr="008B21B0">
        <w:rPr>
          <w:rFonts w:ascii="標楷體" w:eastAsia="標楷體" w:hAnsi="標楷體" w:cs="Arial Unicode MS" w:hint="eastAsia"/>
          <w:sz w:val="28"/>
          <w:szCs w:val="28"/>
        </w:rPr>
        <w:t>2.</w:t>
      </w:r>
      <w:r w:rsidRPr="008B21B0">
        <w:rPr>
          <w:rFonts w:ascii="標楷體" w:eastAsia="標楷體" w:hAnsi="標楷體" w:cs="Arial Unicode MS"/>
          <w:sz w:val="28"/>
          <w:szCs w:val="28"/>
        </w:rPr>
        <w:t>教師請依公立高級中等以下學校教師成績考核辦法辦理敘獎</w:t>
      </w:r>
      <w:r w:rsidRPr="008B21B0">
        <w:rPr>
          <w:rFonts w:ascii="標楷體" w:eastAsia="標楷體" w:hAnsi="標楷體" w:cs="Arial Unicode MS" w:hint="eastAsia"/>
          <w:sz w:val="28"/>
          <w:szCs w:val="28"/>
        </w:rPr>
        <w:t>。</w:t>
      </w:r>
      <w:r w:rsidR="00C6699A" w:rsidRPr="008B21B0">
        <w:rPr>
          <w:rFonts w:ascii="華康行書體" w:eastAsia="華康行書體" w:hAnsi="標楷體" w:cs="Arial Unicode MS"/>
          <w:noProof/>
          <w:sz w:val="40"/>
          <w:szCs w:val="40"/>
        </w:rPr>
        <w:br w:type="page"/>
      </w:r>
    </w:p>
    <w:p w:rsidR="002E39AA" w:rsidRPr="008B21B0" w:rsidRDefault="00605711" w:rsidP="002E39AA">
      <w:pPr>
        <w:widowControl/>
        <w:spacing w:line="500" w:lineRule="exact"/>
        <w:jc w:val="center"/>
        <w:rPr>
          <w:rFonts w:ascii="標楷體" w:eastAsia="標楷體" w:hAnsi="標楷體" w:cs="Arial Unicode MS"/>
          <w:noProof/>
          <w:sz w:val="40"/>
          <w:szCs w:val="40"/>
        </w:rPr>
      </w:pPr>
      <w:r w:rsidRPr="008B21B0">
        <w:rPr>
          <w:rFonts w:ascii="標楷體" w:eastAsia="標楷體" w:hAnsi="標楷體" w:cs="Arial Unicode MS" w:hint="eastAsia"/>
          <w:noProof/>
          <w:sz w:val="40"/>
          <w:szCs w:val="40"/>
        </w:rPr>
        <w:lastRenderedPageBreak/>
        <w:t>1</w:t>
      </w:r>
      <w:r w:rsidR="007A2237" w:rsidRPr="008B21B0">
        <w:rPr>
          <w:rFonts w:ascii="標楷體" w:eastAsia="標楷體" w:hAnsi="標楷體" w:cs="Arial Unicode MS" w:hint="eastAsia"/>
          <w:noProof/>
          <w:sz w:val="40"/>
          <w:szCs w:val="40"/>
        </w:rPr>
        <w:t>11</w:t>
      </w:r>
      <w:r w:rsidR="002F5C76" w:rsidRPr="008B21B0">
        <w:rPr>
          <w:rFonts w:ascii="標楷體" w:eastAsia="標楷體" w:hAnsi="標楷體" w:cs="Arial Unicode MS" w:hint="eastAsia"/>
          <w:noProof/>
          <w:sz w:val="40"/>
          <w:szCs w:val="40"/>
        </w:rPr>
        <w:t>年屏東縣</w:t>
      </w:r>
      <w:r w:rsidR="002E39AA" w:rsidRPr="008B21B0">
        <w:rPr>
          <w:rFonts w:ascii="標楷體" w:eastAsia="標楷體" w:hAnsi="標楷體" w:cs="Arial Unicode MS" w:hint="eastAsia"/>
          <w:noProof/>
          <w:sz w:val="40"/>
          <w:szCs w:val="40"/>
        </w:rPr>
        <w:t>國小學童潔牙比賽報名表</w:t>
      </w:r>
    </w:p>
    <w:p w:rsidR="006C67C0" w:rsidRPr="008B21B0" w:rsidRDefault="006C67C0" w:rsidP="00C152DC">
      <w:pPr>
        <w:spacing w:beforeLines="50" w:before="180" w:line="360" w:lineRule="exact"/>
        <w:jc w:val="both"/>
        <w:rPr>
          <w:rFonts w:ascii="標楷體" w:eastAsia="標楷體" w:hAnsi="標楷體" w:cs="Arial Unicode MS"/>
          <w:noProof/>
          <w:sz w:val="28"/>
          <w:szCs w:val="28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32"/>
        </w:rPr>
        <w:t>參加組別：</w:t>
      </w:r>
      <w:r w:rsidRPr="008B21B0">
        <w:rPr>
          <w:rFonts w:ascii="標楷體" w:eastAsia="標楷體" w:hAnsi="標楷體" w:cs="Arial Unicode MS" w:hint="eastAsia"/>
          <w:noProof/>
          <w:sz w:val="28"/>
          <w:szCs w:val="28"/>
        </w:rPr>
        <w:t>□甲組（一般學校組）：每隊10名選手</w:t>
      </w:r>
    </w:p>
    <w:p w:rsidR="006C67C0" w:rsidRPr="008B21B0" w:rsidRDefault="006C67C0" w:rsidP="006C67C0">
      <w:pPr>
        <w:spacing w:line="360" w:lineRule="exact"/>
        <w:ind w:firstLineChars="315" w:firstLine="1008"/>
        <w:jc w:val="both"/>
        <w:rPr>
          <w:rFonts w:ascii="標楷體" w:eastAsia="標楷體" w:hAnsi="標楷體" w:cs="Arial Unicode MS"/>
          <w:noProof/>
          <w:sz w:val="40"/>
          <w:szCs w:val="40"/>
        </w:rPr>
      </w:pPr>
      <w:r w:rsidRPr="008B21B0">
        <w:rPr>
          <w:rFonts w:ascii="標楷體" w:eastAsia="標楷體" w:hAnsi="標楷體" w:cs="Arial Unicode MS" w:hint="eastAsia"/>
          <w:noProof/>
          <w:sz w:val="32"/>
          <w:szCs w:val="32"/>
        </w:rPr>
        <w:t xml:space="preserve">   </w:t>
      </w:r>
      <w:r w:rsidRPr="008B21B0">
        <w:rPr>
          <w:rFonts w:ascii="標楷體" w:eastAsia="標楷體" w:hAnsi="標楷體" w:cs="Arial Unicode MS" w:hint="eastAsia"/>
          <w:noProof/>
          <w:sz w:val="28"/>
          <w:szCs w:val="28"/>
        </w:rPr>
        <w:t xml:space="preserve"> □乙組（全校6(含)班以下學校）：每隊6名選手</w:t>
      </w:r>
    </w:p>
    <w:tbl>
      <w:tblPr>
        <w:tblW w:w="101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742"/>
        <w:gridCol w:w="1533"/>
        <w:gridCol w:w="631"/>
        <w:gridCol w:w="881"/>
        <w:gridCol w:w="7"/>
        <w:gridCol w:w="8"/>
        <w:gridCol w:w="1260"/>
        <w:gridCol w:w="182"/>
        <w:gridCol w:w="284"/>
        <w:gridCol w:w="1875"/>
        <w:gridCol w:w="1079"/>
        <w:gridCol w:w="6"/>
      </w:tblGrid>
      <w:tr w:rsidR="008B21B0" w:rsidRPr="008B21B0" w:rsidTr="00CB6B63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學校名稱</w:t>
            </w:r>
          </w:p>
        </w:tc>
        <w:tc>
          <w:tcPr>
            <w:tcW w:w="3060" w:type="dxa"/>
            <w:gridSpan w:val="5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縣市別</w:t>
            </w:r>
          </w:p>
        </w:tc>
        <w:tc>
          <w:tcPr>
            <w:tcW w:w="2954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4124A7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郵遞區號</w:t>
            </w:r>
            <w:r w:rsidR="00EB5AB0"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及</w:t>
            </w: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住址</w:t>
            </w:r>
          </w:p>
        </w:tc>
        <w:tc>
          <w:tcPr>
            <w:tcW w:w="7740" w:type="dxa"/>
            <w:gridSpan w:val="10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C67C0">
        <w:trPr>
          <w:gridAfter w:val="1"/>
          <w:wAfter w:w="6" w:type="dxa"/>
          <w:trHeight w:val="617"/>
        </w:trPr>
        <w:tc>
          <w:tcPr>
            <w:tcW w:w="2356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學校聯絡電話</w:t>
            </w:r>
          </w:p>
        </w:tc>
        <w:tc>
          <w:tcPr>
            <w:tcW w:w="3045" w:type="dxa"/>
            <w:gridSpan w:val="3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學校傳真</w:t>
            </w:r>
          </w:p>
        </w:tc>
        <w:tc>
          <w:tcPr>
            <w:tcW w:w="3238" w:type="dxa"/>
            <w:gridSpan w:val="3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gridAfter w:val="1"/>
          <w:wAfter w:w="6" w:type="dxa"/>
          <w:trHeight w:val="853"/>
        </w:trPr>
        <w:tc>
          <w:tcPr>
            <w:tcW w:w="2356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00" w:firstLine="28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領隊姓名</w:t>
            </w:r>
          </w:p>
        </w:tc>
        <w:tc>
          <w:tcPr>
            <w:tcW w:w="3052" w:type="dxa"/>
            <w:gridSpan w:val="4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BD698A" w:rsidRPr="008B21B0" w:rsidRDefault="006C67C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連絡電話</w:t>
            </w:r>
          </w:p>
          <w:p w:rsidR="00BD698A" w:rsidRPr="008B21B0" w:rsidRDefault="00EB5AB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  <w:tc>
          <w:tcPr>
            <w:tcW w:w="3238" w:type="dxa"/>
            <w:gridSpan w:val="3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C67C0">
        <w:trPr>
          <w:gridAfter w:val="1"/>
          <w:wAfter w:w="6" w:type="dxa"/>
        </w:trPr>
        <w:tc>
          <w:tcPr>
            <w:tcW w:w="2356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護理人員姓名</w:t>
            </w:r>
          </w:p>
        </w:tc>
        <w:tc>
          <w:tcPr>
            <w:tcW w:w="3052" w:type="dxa"/>
            <w:gridSpan w:val="4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EB5AB0" w:rsidRPr="008B21B0" w:rsidRDefault="006C67C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連絡電話</w:t>
            </w:r>
          </w:p>
          <w:p w:rsidR="00BD698A" w:rsidRPr="008B21B0" w:rsidRDefault="00EB5AB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  <w:tc>
          <w:tcPr>
            <w:tcW w:w="3238" w:type="dxa"/>
            <w:gridSpan w:val="3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C67C0">
        <w:trPr>
          <w:gridAfter w:val="1"/>
          <w:wAfter w:w="6" w:type="dxa"/>
          <w:cantSplit/>
        </w:trPr>
        <w:tc>
          <w:tcPr>
            <w:tcW w:w="2356" w:type="dxa"/>
            <w:gridSpan w:val="2"/>
            <w:vMerge w:val="restart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指導牙醫師</w:t>
            </w:r>
          </w:p>
        </w:tc>
        <w:tc>
          <w:tcPr>
            <w:tcW w:w="1533" w:type="dxa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姓名</w:t>
            </w:r>
          </w:p>
        </w:tc>
        <w:tc>
          <w:tcPr>
            <w:tcW w:w="2969" w:type="dxa"/>
            <w:gridSpan w:val="6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BD698A" w:rsidRPr="008B21B0" w:rsidRDefault="00EB5AB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</w:tr>
      <w:tr w:rsidR="008B21B0" w:rsidRPr="008B21B0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電話</w:t>
            </w:r>
          </w:p>
        </w:tc>
        <w:tc>
          <w:tcPr>
            <w:tcW w:w="6207" w:type="dxa"/>
            <w:gridSpan w:val="9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 xml:space="preserve"> (0)                 (H)</w:t>
            </w:r>
          </w:p>
        </w:tc>
      </w:tr>
      <w:tr w:rsidR="008B21B0" w:rsidRPr="008B21B0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7740" w:type="dxa"/>
            <w:gridSpan w:val="10"/>
            <w:tcBorders>
              <w:bottom w:val="double" w:sz="4" w:space="0" w:color="auto"/>
            </w:tcBorders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住址：</w:t>
            </w:r>
          </w:p>
        </w:tc>
      </w:tr>
      <w:tr w:rsidR="008B21B0" w:rsidRPr="008B21B0" w:rsidTr="006A2494">
        <w:trPr>
          <w:gridAfter w:val="1"/>
          <w:wAfter w:w="6" w:type="dxa"/>
          <w:cantSplit/>
          <w:trHeight w:val="397"/>
        </w:trPr>
        <w:tc>
          <w:tcPr>
            <w:tcW w:w="10096" w:type="dxa"/>
            <w:gridSpan w:val="12"/>
            <w:tcBorders>
              <w:top w:val="double" w:sz="4" w:space="0" w:color="auto"/>
            </w:tcBorders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參   賽   學   童   資   料（擬辦理學生平安保險資料）</w:t>
            </w: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年級班別</w:t>
            </w:r>
          </w:p>
        </w:tc>
        <w:tc>
          <w:tcPr>
            <w:tcW w:w="742" w:type="dxa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性別</w:t>
            </w:r>
          </w:p>
        </w:tc>
        <w:tc>
          <w:tcPr>
            <w:tcW w:w="2164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姓名</w:t>
            </w:r>
          </w:p>
        </w:tc>
        <w:tc>
          <w:tcPr>
            <w:tcW w:w="2156" w:type="dxa"/>
            <w:gridSpan w:val="4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出生年月日</w:t>
            </w:r>
          </w:p>
        </w:tc>
        <w:tc>
          <w:tcPr>
            <w:tcW w:w="2341" w:type="dxa"/>
            <w:gridSpan w:val="3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身份證字號</w:t>
            </w:r>
          </w:p>
        </w:tc>
        <w:tc>
          <w:tcPr>
            <w:tcW w:w="1085" w:type="dxa"/>
            <w:gridSpan w:val="2"/>
            <w:vAlign w:val="center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備註</w:t>
            </w: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8B21B0" w:rsidRPr="008B21B0" w:rsidTr="006A2494">
        <w:trPr>
          <w:cantSplit/>
          <w:trHeight w:val="397"/>
        </w:trPr>
        <w:tc>
          <w:tcPr>
            <w:tcW w:w="1614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B21B0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8B21B0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</w:tbl>
    <w:p w:rsidR="00BD698A" w:rsidRPr="008B21B0" w:rsidRDefault="00BD698A" w:rsidP="006D74E9">
      <w:pPr>
        <w:spacing w:line="500" w:lineRule="exact"/>
        <w:ind w:firstLineChars="200" w:firstLine="560"/>
        <w:jc w:val="both"/>
        <w:rPr>
          <w:rFonts w:ascii="標楷體" w:eastAsia="標楷體" w:hAnsi="標楷體" w:cs="Arial Unicode MS"/>
          <w:sz w:val="28"/>
          <w:szCs w:val="28"/>
        </w:rPr>
      </w:pPr>
      <w:r w:rsidRPr="008B21B0">
        <w:rPr>
          <w:rFonts w:ascii="標楷體" w:eastAsia="標楷體" w:hAnsi="標楷體" w:cs="Arial Unicode MS"/>
          <w:sz w:val="28"/>
          <w:szCs w:val="28"/>
        </w:rPr>
        <w:t xml:space="preserve">校護           衛生組長           學務主任            校長 </w:t>
      </w:r>
    </w:p>
    <w:p w:rsidR="00EB5AB0" w:rsidRPr="008B21B0" w:rsidRDefault="00EB5AB0" w:rsidP="006C67C0">
      <w:pPr>
        <w:adjustRightInd w:val="0"/>
        <w:snapToGrid w:val="0"/>
        <w:spacing w:line="360" w:lineRule="exact"/>
        <w:jc w:val="both"/>
        <w:rPr>
          <w:rFonts w:ascii="標楷體" w:eastAsia="標楷體" w:hAnsi="標楷體" w:cs="Arial Unicode MS"/>
          <w:sz w:val="28"/>
          <w:szCs w:val="28"/>
        </w:rPr>
      </w:pPr>
      <w:r w:rsidRPr="008B21B0">
        <w:rPr>
          <w:rFonts w:ascii="標楷體" w:eastAsia="標楷體" w:hAnsi="標楷體" w:cs="Arial Unicode MS" w:hint="eastAsia"/>
          <w:sz w:val="28"/>
          <w:szCs w:val="28"/>
        </w:rPr>
        <w:t>備註：</w:t>
      </w:r>
      <w:r w:rsidRPr="008B21B0">
        <w:rPr>
          <w:rFonts w:ascii="標楷體" w:eastAsia="標楷體" w:hAnsi="標楷體" w:cs="Arial Unicode MS"/>
          <w:sz w:val="28"/>
          <w:szCs w:val="28"/>
        </w:rPr>
        <w:t>請於</w:t>
      </w:r>
      <w:r w:rsidR="00605711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1</w:t>
      </w:r>
      <w:r w:rsidR="007A2237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11</w:t>
      </w:r>
      <w:r w:rsidR="00605711" w:rsidRPr="008B21B0">
        <w:rPr>
          <w:rFonts w:ascii="標楷體" w:eastAsia="標楷體" w:hAnsi="標楷體" w:cs="Arial Unicode MS"/>
          <w:sz w:val="28"/>
          <w:szCs w:val="28"/>
          <w:u w:val="single"/>
        </w:rPr>
        <w:t>年</w:t>
      </w:r>
      <w:r w:rsidR="00887B85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10</w:t>
      </w:r>
      <w:r w:rsidR="00605711" w:rsidRPr="008B21B0">
        <w:rPr>
          <w:rFonts w:ascii="標楷體" w:eastAsia="標楷體" w:hAnsi="標楷體" w:cs="Arial Unicode MS"/>
          <w:sz w:val="28"/>
          <w:szCs w:val="28"/>
          <w:u w:val="single"/>
        </w:rPr>
        <w:t>月</w:t>
      </w:r>
      <w:r w:rsidR="00887B85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14</w:t>
      </w:r>
      <w:r w:rsidR="00605711" w:rsidRPr="008B21B0">
        <w:rPr>
          <w:rFonts w:ascii="標楷體" w:eastAsia="標楷體" w:hAnsi="標楷體" w:cs="Arial Unicode MS"/>
          <w:sz w:val="28"/>
          <w:szCs w:val="28"/>
          <w:u w:val="single"/>
        </w:rPr>
        <w:t>日</w:t>
      </w:r>
      <w:r w:rsidR="00605711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(</w:t>
      </w:r>
      <w:r w:rsidR="007A2237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五</w:t>
      </w:r>
      <w:r w:rsidR="00605711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>)</w:t>
      </w:r>
      <w:r w:rsidRPr="008B21B0">
        <w:rPr>
          <w:rFonts w:ascii="標楷體" w:eastAsia="標楷體" w:hAnsi="標楷體" w:cs="Arial Unicode MS"/>
          <w:sz w:val="28"/>
          <w:szCs w:val="28"/>
          <w:u w:val="single"/>
        </w:rPr>
        <w:t>以前</w:t>
      </w:r>
      <w:r w:rsidR="00FB28EA" w:rsidRPr="008B21B0">
        <w:rPr>
          <w:rFonts w:ascii="標楷體" w:eastAsia="標楷體" w:hAnsi="標楷體" w:cs="Arial Unicode MS" w:hint="eastAsia"/>
          <w:sz w:val="28"/>
          <w:szCs w:val="28"/>
          <w:u w:val="single"/>
        </w:rPr>
        <w:t xml:space="preserve"> </w:t>
      </w:r>
      <w:r w:rsidRPr="008B21B0">
        <w:rPr>
          <w:rFonts w:ascii="標楷體" w:eastAsia="標楷體" w:hAnsi="標楷體" w:cs="Arial Unicode MS"/>
          <w:sz w:val="28"/>
          <w:szCs w:val="28"/>
        </w:rPr>
        <w:t>e-mail</w:t>
      </w:r>
      <w:r w:rsidR="00FB28EA" w:rsidRPr="008B21B0">
        <w:rPr>
          <w:rFonts w:ascii="標楷體" w:eastAsia="標楷體" w:hAnsi="標楷體" w:cs="Arial Unicode MS" w:hint="eastAsia"/>
          <w:sz w:val="28"/>
          <w:szCs w:val="28"/>
        </w:rPr>
        <w:t>電子檔及傳真紙本</w:t>
      </w:r>
      <w:r w:rsidR="002C4EAF" w:rsidRPr="008B21B0">
        <w:rPr>
          <w:rFonts w:ascii="標楷體" w:eastAsia="標楷體" w:hAnsi="標楷體" w:cs="Arial Unicode MS" w:hint="eastAsia"/>
          <w:sz w:val="28"/>
          <w:szCs w:val="28"/>
        </w:rPr>
        <w:t>至</w:t>
      </w:r>
      <w:r w:rsidRPr="008B21B0">
        <w:rPr>
          <w:rFonts w:ascii="標楷體" w:eastAsia="標楷體" w:hAnsi="標楷體" w:cs="Arial Unicode MS" w:hint="eastAsia"/>
          <w:sz w:val="28"/>
          <w:szCs w:val="28"/>
        </w:rPr>
        <w:t>屏東縣</w:t>
      </w:r>
      <w:r w:rsidRPr="008B21B0">
        <w:rPr>
          <w:rFonts w:ascii="標楷體" w:eastAsia="標楷體" w:hAnsi="標楷體" w:cs="Arial Unicode MS"/>
          <w:sz w:val="28"/>
          <w:szCs w:val="28"/>
        </w:rPr>
        <w:t>牙醫師公會</w:t>
      </w:r>
      <w:r w:rsidR="002C4EAF" w:rsidRPr="008B21B0">
        <w:rPr>
          <w:rFonts w:ascii="標楷體" w:eastAsia="標楷體" w:hAnsi="標楷體" w:cs="Arial Unicode MS" w:hint="eastAsia"/>
          <w:sz w:val="28"/>
          <w:szCs w:val="28"/>
        </w:rPr>
        <w:t>，並請來電確認</w:t>
      </w:r>
      <w:r w:rsidRPr="008B21B0">
        <w:rPr>
          <w:rFonts w:ascii="標楷體" w:eastAsia="標楷體" w:hAnsi="標楷體" w:cs="Arial Unicode MS"/>
          <w:sz w:val="28"/>
          <w:szCs w:val="28"/>
        </w:rPr>
        <w:t>。聯絡電話：</w:t>
      </w:r>
      <w:r w:rsidRPr="008B21B0">
        <w:rPr>
          <w:rFonts w:ascii="標楷體" w:eastAsia="標楷體" w:hAnsi="標楷體" w:cs="Arial Unicode MS" w:hint="eastAsia"/>
          <w:sz w:val="28"/>
          <w:szCs w:val="28"/>
        </w:rPr>
        <w:t>08-7239155</w:t>
      </w:r>
      <w:r w:rsidRPr="008B21B0">
        <w:rPr>
          <w:rFonts w:ascii="標楷體" w:eastAsia="標楷體" w:hAnsi="標楷體" w:cs="Arial Unicode MS"/>
          <w:sz w:val="28"/>
          <w:szCs w:val="28"/>
        </w:rPr>
        <w:t xml:space="preserve"> </w:t>
      </w:r>
      <w:r w:rsidR="00FB28EA" w:rsidRPr="008B21B0">
        <w:rPr>
          <w:rFonts w:ascii="標楷體" w:eastAsia="標楷體" w:hAnsi="標楷體" w:cs="Arial Unicode MS" w:hint="eastAsia"/>
          <w:sz w:val="28"/>
          <w:szCs w:val="28"/>
        </w:rPr>
        <w:t>傳真電話：08-7239156</w:t>
      </w:r>
      <w:r w:rsidR="00234252" w:rsidRPr="008B21B0">
        <w:rPr>
          <w:rFonts w:ascii="標楷體" w:eastAsia="標楷體" w:hAnsi="標楷體" w:cs="Arial Unicode MS" w:hint="eastAsia"/>
          <w:sz w:val="28"/>
          <w:szCs w:val="28"/>
        </w:rPr>
        <w:t>陳</w:t>
      </w:r>
      <w:r w:rsidRPr="008B21B0">
        <w:rPr>
          <w:rFonts w:ascii="標楷體" w:eastAsia="標楷體" w:hAnsi="標楷體" w:cs="Arial Unicode MS" w:hint="eastAsia"/>
          <w:sz w:val="28"/>
          <w:szCs w:val="28"/>
        </w:rPr>
        <w:t>小姐</w:t>
      </w:r>
      <w:r w:rsidR="002C4EAF" w:rsidRPr="008B21B0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F4790F" w:rsidRPr="008B21B0">
        <w:rPr>
          <w:rFonts w:ascii="標楷體" w:eastAsia="標楷體" w:hAnsi="標楷體" w:cs="Arial Unicode MS" w:hint="eastAsia"/>
          <w:sz w:val="28"/>
          <w:szCs w:val="28"/>
        </w:rPr>
        <w:t>e-mail信箱：</w:t>
      </w:r>
      <w:hyperlink r:id="rId8" w:history="1">
        <w:r w:rsidR="003478BF" w:rsidRPr="008B21B0">
          <w:rPr>
            <w:rStyle w:val="ad"/>
            <w:rFonts w:ascii="標楷體" w:eastAsia="標楷體" w:hAnsi="標楷體" w:cs="Arial Unicode MS" w:hint="eastAsia"/>
            <w:color w:val="auto"/>
            <w:sz w:val="28"/>
            <w:szCs w:val="28"/>
          </w:rPr>
          <w:t>ppda@seed.net.tw</w:t>
        </w:r>
      </w:hyperlink>
    </w:p>
    <w:p w:rsidR="00F57218" w:rsidRPr="008B21B0" w:rsidRDefault="00F57218" w:rsidP="00C6699A">
      <w:pPr>
        <w:widowControl/>
        <w:spacing w:line="480" w:lineRule="exact"/>
        <w:jc w:val="center"/>
        <w:rPr>
          <w:rFonts w:ascii="標楷體" w:eastAsia="標楷體" w:hAnsi="標楷體" w:cs="Arial Unicode MS"/>
          <w:noProof/>
          <w:sz w:val="32"/>
          <w:szCs w:val="28"/>
        </w:rPr>
      </w:pPr>
    </w:p>
    <w:sectPr w:rsidR="00F57218" w:rsidRPr="008B21B0" w:rsidSect="00BB3F1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58D" w:rsidRDefault="0025258D" w:rsidP="00E847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258D" w:rsidRDefault="0025258D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行書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58D" w:rsidRDefault="0025258D" w:rsidP="00E847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258D" w:rsidRDefault="0025258D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11D"/>
    <w:multiLevelType w:val="hybridMultilevel"/>
    <w:tmpl w:val="ECEE0362"/>
    <w:lvl w:ilvl="0" w:tplc="83302D80">
      <w:start w:val="3"/>
      <w:numFmt w:val="decimal"/>
      <w:lvlText w:val="%1、"/>
      <w:lvlJc w:val="left"/>
      <w:pPr>
        <w:ind w:left="1974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abstractNum w:abstractNumId="1">
    <w:nsid w:val="01AA7349"/>
    <w:multiLevelType w:val="hybridMultilevel"/>
    <w:tmpl w:val="2E62DA4A"/>
    <w:lvl w:ilvl="0" w:tplc="7392480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6E07376"/>
    <w:multiLevelType w:val="hybridMultilevel"/>
    <w:tmpl w:val="B3B49B88"/>
    <w:lvl w:ilvl="0" w:tplc="B68EE6B8">
      <w:start w:val="1"/>
      <w:numFmt w:val="decimal"/>
      <w:lvlText w:val="%1."/>
      <w:lvlJc w:val="left"/>
      <w:pPr>
        <w:ind w:left="1125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">
    <w:nsid w:val="07F20234"/>
    <w:multiLevelType w:val="hybridMultilevel"/>
    <w:tmpl w:val="1E54FCAC"/>
    <w:lvl w:ilvl="0" w:tplc="9D52DACA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9D436B5"/>
    <w:multiLevelType w:val="hybridMultilevel"/>
    <w:tmpl w:val="C7BAA97E"/>
    <w:lvl w:ilvl="0" w:tplc="826AB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>
    <w:nsid w:val="1C02288D"/>
    <w:multiLevelType w:val="hybridMultilevel"/>
    <w:tmpl w:val="BD40B812"/>
    <w:lvl w:ilvl="0" w:tplc="802EF08A">
      <w:start w:val="1"/>
      <w:numFmt w:val="decimal"/>
      <w:lvlText w:val="(%1)"/>
      <w:lvlJc w:val="left"/>
      <w:pPr>
        <w:ind w:left="247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955" w:hanging="480"/>
      </w:pPr>
    </w:lvl>
    <w:lvl w:ilvl="2" w:tplc="0409001B" w:tentative="1">
      <w:start w:val="1"/>
      <w:numFmt w:val="lowerRoman"/>
      <w:lvlText w:val="%3."/>
      <w:lvlJc w:val="right"/>
      <w:pPr>
        <w:ind w:left="3435" w:hanging="480"/>
      </w:pPr>
    </w:lvl>
    <w:lvl w:ilvl="3" w:tplc="0409000F" w:tentative="1">
      <w:start w:val="1"/>
      <w:numFmt w:val="decimal"/>
      <w:lvlText w:val="%4."/>
      <w:lvlJc w:val="left"/>
      <w:pPr>
        <w:ind w:left="3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5" w:hanging="480"/>
      </w:pPr>
    </w:lvl>
    <w:lvl w:ilvl="5" w:tplc="0409001B" w:tentative="1">
      <w:start w:val="1"/>
      <w:numFmt w:val="lowerRoman"/>
      <w:lvlText w:val="%6."/>
      <w:lvlJc w:val="right"/>
      <w:pPr>
        <w:ind w:left="4875" w:hanging="480"/>
      </w:pPr>
    </w:lvl>
    <w:lvl w:ilvl="6" w:tplc="0409000F" w:tentative="1">
      <w:start w:val="1"/>
      <w:numFmt w:val="decimal"/>
      <w:lvlText w:val="%7."/>
      <w:lvlJc w:val="left"/>
      <w:pPr>
        <w:ind w:left="5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5" w:hanging="480"/>
      </w:pPr>
    </w:lvl>
    <w:lvl w:ilvl="8" w:tplc="0409001B" w:tentative="1">
      <w:start w:val="1"/>
      <w:numFmt w:val="lowerRoman"/>
      <w:lvlText w:val="%9."/>
      <w:lvlJc w:val="right"/>
      <w:pPr>
        <w:ind w:left="6315" w:hanging="480"/>
      </w:pPr>
    </w:lvl>
  </w:abstractNum>
  <w:abstractNum w:abstractNumId="6">
    <w:nsid w:val="1CEA7171"/>
    <w:multiLevelType w:val="hybridMultilevel"/>
    <w:tmpl w:val="76680DC8"/>
    <w:lvl w:ilvl="0" w:tplc="64B0377E">
      <w:start w:val="1"/>
      <w:numFmt w:val="taiwaneseCountingThousand"/>
      <w:lvlText w:val="(%1)"/>
      <w:lvlJc w:val="left"/>
      <w:pPr>
        <w:ind w:left="1410" w:hanging="720"/>
      </w:pPr>
      <w:rPr>
        <w:rFonts w:hint="default"/>
      </w:rPr>
    </w:lvl>
    <w:lvl w:ilvl="1" w:tplc="2AD80A7A">
      <w:start w:val="1"/>
      <w:numFmt w:val="decimal"/>
      <w:lvlText w:val="%2、"/>
      <w:lvlJc w:val="left"/>
      <w:pPr>
        <w:ind w:left="1890" w:hanging="720"/>
      </w:pPr>
      <w:rPr>
        <w:rFonts w:hint="default"/>
      </w:rPr>
    </w:lvl>
    <w:lvl w:ilvl="2" w:tplc="476C6D34">
      <w:start w:val="1"/>
      <w:numFmt w:val="decimal"/>
      <w:lvlText w:val="%3、"/>
      <w:lvlJc w:val="left"/>
      <w:pPr>
        <w:ind w:left="2370" w:hanging="720"/>
      </w:pPr>
      <w:rPr>
        <w:rFonts w:ascii="標楷體" w:eastAsia="標楷體" w:hAnsi="標楷體" w:cs="Calibri"/>
      </w:r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7">
    <w:nsid w:val="20615BE4"/>
    <w:multiLevelType w:val="hybridMultilevel"/>
    <w:tmpl w:val="E80A5DE8"/>
    <w:lvl w:ilvl="0" w:tplc="CC50C46C">
      <w:start w:val="2"/>
      <w:numFmt w:val="decimal"/>
      <w:lvlText w:val="%1、"/>
      <w:lvlJc w:val="left"/>
      <w:pPr>
        <w:ind w:left="196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8">
    <w:nsid w:val="24865C12"/>
    <w:multiLevelType w:val="hybridMultilevel"/>
    <w:tmpl w:val="725CBFF0"/>
    <w:lvl w:ilvl="0" w:tplc="D896A75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010B01"/>
    <w:multiLevelType w:val="hybridMultilevel"/>
    <w:tmpl w:val="DB3C3D82"/>
    <w:lvl w:ilvl="0" w:tplc="E0FA986C">
      <w:start w:val="1"/>
      <w:numFmt w:val="decimal"/>
      <w:lvlText w:val="(%1)"/>
      <w:lvlJc w:val="left"/>
      <w:pPr>
        <w:ind w:left="132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BAA4AA9"/>
    <w:multiLevelType w:val="hybridMultilevel"/>
    <w:tmpl w:val="5E14A852"/>
    <w:lvl w:ilvl="0" w:tplc="E1D402D0">
      <w:start w:val="2"/>
      <w:numFmt w:val="decimal"/>
      <w:lvlText w:val="%1、"/>
      <w:lvlJc w:val="left"/>
      <w:pPr>
        <w:ind w:left="1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abstractNum w:abstractNumId="11">
    <w:nsid w:val="3156627F"/>
    <w:multiLevelType w:val="hybridMultilevel"/>
    <w:tmpl w:val="4DD2FD8E"/>
    <w:lvl w:ilvl="0" w:tplc="84401E7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593870"/>
    <w:multiLevelType w:val="hybridMultilevel"/>
    <w:tmpl w:val="A008DF1A"/>
    <w:lvl w:ilvl="0" w:tplc="0409000D">
      <w:start w:val="1"/>
      <w:numFmt w:val="bullet"/>
      <w:lvlText w:val=""/>
      <w:lvlJc w:val="left"/>
      <w:pPr>
        <w:ind w:left="1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0" w:hanging="480"/>
      </w:pPr>
      <w:rPr>
        <w:rFonts w:ascii="Wingdings" w:hAnsi="Wingdings" w:hint="default"/>
      </w:rPr>
    </w:lvl>
  </w:abstractNum>
  <w:abstractNum w:abstractNumId="13">
    <w:nsid w:val="36744646"/>
    <w:multiLevelType w:val="hybridMultilevel"/>
    <w:tmpl w:val="798A4602"/>
    <w:lvl w:ilvl="0" w:tplc="802EF08A">
      <w:start w:val="1"/>
      <w:numFmt w:val="decimal"/>
      <w:lvlText w:val="(%1)"/>
      <w:lvlJc w:val="left"/>
      <w:pPr>
        <w:ind w:left="26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4">
    <w:nsid w:val="3BC712CA"/>
    <w:multiLevelType w:val="hybridMultilevel"/>
    <w:tmpl w:val="A1A816CC"/>
    <w:lvl w:ilvl="0" w:tplc="ADFAD3EC">
      <w:start w:val="4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267ECB"/>
    <w:multiLevelType w:val="hybridMultilevel"/>
    <w:tmpl w:val="CA1AFDE4"/>
    <w:lvl w:ilvl="0" w:tplc="F02665A4">
      <w:start w:val="1"/>
      <w:numFmt w:val="decimal"/>
      <w:lvlText w:val="%1."/>
      <w:lvlJc w:val="left"/>
      <w:pPr>
        <w:ind w:left="122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6">
    <w:nsid w:val="3F8C1577"/>
    <w:multiLevelType w:val="hybridMultilevel"/>
    <w:tmpl w:val="ED8CDC3A"/>
    <w:lvl w:ilvl="0" w:tplc="802EF08A">
      <w:start w:val="1"/>
      <w:numFmt w:val="decimal"/>
      <w:lvlText w:val="(%1)"/>
      <w:lvlJc w:val="left"/>
      <w:pPr>
        <w:ind w:left="26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7">
    <w:nsid w:val="46324101"/>
    <w:multiLevelType w:val="hybridMultilevel"/>
    <w:tmpl w:val="984E6B9C"/>
    <w:lvl w:ilvl="0" w:tplc="5ACEFED4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4B0705F8"/>
    <w:multiLevelType w:val="hybridMultilevel"/>
    <w:tmpl w:val="C61257E6"/>
    <w:lvl w:ilvl="0" w:tplc="D5EE9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C051B36"/>
    <w:multiLevelType w:val="hybridMultilevel"/>
    <w:tmpl w:val="6AE8B4BC"/>
    <w:lvl w:ilvl="0" w:tplc="83E438D4">
      <w:start w:val="2"/>
      <w:numFmt w:val="decimal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0">
    <w:nsid w:val="4CAD46CF"/>
    <w:multiLevelType w:val="hybridMultilevel"/>
    <w:tmpl w:val="6A9AF7C4"/>
    <w:lvl w:ilvl="0" w:tplc="EC9826DE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1">
    <w:nsid w:val="4F246A95"/>
    <w:multiLevelType w:val="hybridMultilevel"/>
    <w:tmpl w:val="739A72AC"/>
    <w:lvl w:ilvl="0" w:tplc="EA1CDF44">
      <w:start w:val="5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62026ECA">
      <w:start w:val="3"/>
      <w:numFmt w:val="decimal"/>
      <w:lvlText w:val="%2、"/>
      <w:lvlJc w:val="left"/>
      <w:pPr>
        <w:ind w:left="1626" w:hanging="720"/>
      </w:pPr>
      <w:rPr>
        <w:rFonts w:hint="default"/>
      </w:rPr>
    </w:lvl>
    <w:lvl w:ilvl="2" w:tplc="B7306022">
      <w:start w:val="1"/>
      <w:numFmt w:val="decimal"/>
      <w:lvlText w:val="(%3)"/>
      <w:lvlJc w:val="left"/>
      <w:pPr>
        <w:ind w:left="21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>
    <w:nsid w:val="4F8A277C"/>
    <w:multiLevelType w:val="hybridMultilevel"/>
    <w:tmpl w:val="168EC87C"/>
    <w:lvl w:ilvl="0" w:tplc="802EF08A">
      <w:start w:val="1"/>
      <w:numFmt w:val="decimal"/>
      <w:lvlText w:val="(%1)"/>
      <w:lvlJc w:val="left"/>
      <w:pPr>
        <w:ind w:left="271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195" w:hanging="480"/>
      </w:pPr>
    </w:lvl>
    <w:lvl w:ilvl="2" w:tplc="0409001B" w:tentative="1">
      <w:start w:val="1"/>
      <w:numFmt w:val="lowerRoman"/>
      <w:lvlText w:val="%3."/>
      <w:lvlJc w:val="right"/>
      <w:pPr>
        <w:ind w:left="3675" w:hanging="480"/>
      </w:pPr>
    </w:lvl>
    <w:lvl w:ilvl="3" w:tplc="0409000F" w:tentative="1">
      <w:start w:val="1"/>
      <w:numFmt w:val="decimal"/>
      <w:lvlText w:val="%4."/>
      <w:lvlJc w:val="left"/>
      <w:pPr>
        <w:ind w:left="4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35" w:hanging="480"/>
      </w:pPr>
    </w:lvl>
    <w:lvl w:ilvl="5" w:tplc="0409001B" w:tentative="1">
      <w:start w:val="1"/>
      <w:numFmt w:val="lowerRoman"/>
      <w:lvlText w:val="%6."/>
      <w:lvlJc w:val="right"/>
      <w:pPr>
        <w:ind w:left="5115" w:hanging="480"/>
      </w:pPr>
    </w:lvl>
    <w:lvl w:ilvl="6" w:tplc="0409000F" w:tentative="1">
      <w:start w:val="1"/>
      <w:numFmt w:val="decimal"/>
      <w:lvlText w:val="%7."/>
      <w:lvlJc w:val="left"/>
      <w:pPr>
        <w:ind w:left="5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75" w:hanging="480"/>
      </w:pPr>
    </w:lvl>
    <w:lvl w:ilvl="8" w:tplc="0409001B" w:tentative="1">
      <w:start w:val="1"/>
      <w:numFmt w:val="lowerRoman"/>
      <w:lvlText w:val="%9."/>
      <w:lvlJc w:val="right"/>
      <w:pPr>
        <w:ind w:left="6555" w:hanging="480"/>
      </w:pPr>
    </w:lvl>
  </w:abstractNum>
  <w:abstractNum w:abstractNumId="23">
    <w:nsid w:val="53FB7A6B"/>
    <w:multiLevelType w:val="hybridMultilevel"/>
    <w:tmpl w:val="6C6609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1D31F7E"/>
    <w:multiLevelType w:val="hybridMultilevel"/>
    <w:tmpl w:val="9184F3C6"/>
    <w:lvl w:ilvl="0" w:tplc="802EF08A">
      <w:start w:val="1"/>
      <w:numFmt w:val="decimal"/>
      <w:lvlText w:val="(%1)"/>
      <w:lvlJc w:val="left"/>
      <w:pPr>
        <w:ind w:left="13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63A21CBE"/>
    <w:multiLevelType w:val="hybridMultilevel"/>
    <w:tmpl w:val="573E4DE6"/>
    <w:lvl w:ilvl="0" w:tplc="B8C844E4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6">
    <w:nsid w:val="63F216FB"/>
    <w:multiLevelType w:val="hybridMultilevel"/>
    <w:tmpl w:val="66B6EFCC"/>
    <w:lvl w:ilvl="0" w:tplc="042C7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ED2751"/>
    <w:multiLevelType w:val="hybridMultilevel"/>
    <w:tmpl w:val="6A70B95E"/>
    <w:lvl w:ilvl="0" w:tplc="9E0A6288">
      <w:start w:val="1"/>
      <w:numFmt w:val="decimal"/>
      <w:lvlText w:val="%1."/>
      <w:lvlJc w:val="left"/>
      <w:pPr>
        <w:ind w:left="827" w:hanging="39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28">
    <w:nsid w:val="652F1261"/>
    <w:multiLevelType w:val="hybridMultilevel"/>
    <w:tmpl w:val="502C1574"/>
    <w:lvl w:ilvl="0" w:tplc="4700519E">
      <w:start w:val="1"/>
      <w:numFmt w:val="decimal"/>
      <w:lvlText w:val="%1."/>
      <w:lvlJc w:val="left"/>
      <w:pPr>
        <w:ind w:left="1506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9">
    <w:nsid w:val="65DF7345"/>
    <w:multiLevelType w:val="hybridMultilevel"/>
    <w:tmpl w:val="4DBA2620"/>
    <w:lvl w:ilvl="0" w:tplc="0409000F">
      <w:start w:val="1"/>
      <w:numFmt w:val="decimal"/>
      <w:lvlText w:val="%1."/>
      <w:lvlJc w:val="left"/>
      <w:pPr>
        <w:ind w:left="1466" w:hanging="480"/>
      </w:pPr>
    </w:lvl>
    <w:lvl w:ilvl="1" w:tplc="663445B2">
      <w:start w:val="1"/>
      <w:numFmt w:val="decimal"/>
      <w:lvlText w:val="%2、"/>
      <w:lvlJc w:val="left"/>
      <w:pPr>
        <w:ind w:left="2186" w:hanging="720"/>
      </w:pPr>
      <w:rPr>
        <w:rFonts w:hint="eastAsia"/>
      </w:rPr>
    </w:lvl>
    <w:lvl w:ilvl="2" w:tplc="F53484EE">
      <w:start w:val="1"/>
      <w:numFmt w:val="decimal"/>
      <w:lvlText w:val="(%3)"/>
      <w:lvlJc w:val="left"/>
      <w:pPr>
        <w:ind w:left="2306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30">
    <w:nsid w:val="65F827E6"/>
    <w:multiLevelType w:val="hybridMultilevel"/>
    <w:tmpl w:val="AC000100"/>
    <w:lvl w:ilvl="0" w:tplc="802EF08A">
      <w:start w:val="1"/>
      <w:numFmt w:val="decimal"/>
      <w:lvlText w:val="(%1)"/>
      <w:lvlJc w:val="left"/>
      <w:pPr>
        <w:ind w:left="26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31">
    <w:nsid w:val="68A72C0A"/>
    <w:multiLevelType w:val="hybridMultilevel"/>
    <w:tmpl w:val="E800F0D4"/>
    <w:lvl w:ilvl="0" w:tplc="070492F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32">
    <w:nsid w:val="6977522C"/>
    <w:multiLevelType w:val="hybridMultilevel"/>
    <w:tmpl w:val="33F243D4"/>
    <w:lvl w:ilvl="0" w:tplc="802EF08A">
      <w:start w:val="1"/>
      <w:numFmt w:val="decimal"/>
      <w:lvlText w:val="(%1)"/>
      <w:lvlJc w:val="left"/>
      <w:pPr>
        <w:ind w:left="256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45" w:hanging="480"/>
      </w:pPr>
    </w:lvl>
    <w:lvl w:ilvl="2" w:tplc="0409001B">
      <w:start w:val="1"/>
      <w:numFmt w:val="lowerRoman"/>
      <w:lvlText w:val="%3."/>
      <w:lvlJc w:val="right"/>
      <w:pPr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ind w:left="6405" w:hanging="480"/>
      </w:pPr>
    </w:lvl>
  </w:abstractNum>
  <w:abstractNum w:abstractNumId="33">
    <w:nsid w:val="6CD85EBC"/>
    <w:multiLevelType w:val="hybridMultilevel"/>
    <w:tmpl w:val="6CA6AC9E"/>
    <w:lvl w:ilvl="0" w:tplc="DFE04F24">
      <w:start w:val="2"/>
      <w:numFmt w:val="taiwaneseCountingThousand"/>
      <w:lvlText w:val="（%1）"/>
      <w:lvlJc w:val="left"/>
      <w:pPr>
        <w:ind w:left="11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34">
    <w:nsid w:val="6F043B38"/>
    <w:multiLevelType w:val="hybridMultilevel"/>
    <w:tmpl w:val="537C45F6"/>
    <w:lvl w:ilvl="0" w:tplc="E4565FE6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hint="default"/>
      </w:rPr>
    </w:lvl>
    <w:lvl w:ilvl="1" w:tplc="53601C68">
      <w:start w:val="4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35">
    <w:nsid w:val="6F9B5B65"/>
    <w:multiLevelType w:val="hybridMultilevel"/>
    <w:tmpl w:val="6A78E5DC"/>
    <w:lvl w:ilvl="0" w:tplc="940E6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7"/>
  </w:num>
  <w:num w:numId="16">
    <w:abstractNumId w:val="15"/>
  </w:num>
  <w:num w:numId="17">
    <w:abstractNumId w:val="2"/>
  </w:num>
  <w:num w:numId="18">
    <w:abstractNumId w:val="29"/>
  </w:num>
  <w:num w:numId="19">
    <w:abstractNumId w:val="1"/>
  </w:num>
  <w:num w:numId="20">
    <w:abstractNumId w:val="14"/>
  </w:num>
  <w:num w:numId="21">
    <w:abstractNumId w:val="11"/>
  </w:num>
  <w:num w:numId="22">
    <w:abstractNumId w:val="26"/>
  </w:num>
  <w:num w:numId="23">
    <w:abstractNumId w:val="23"/>
  </w:num>
  <w:num w:numId="24">
    <w:abstractNumId w:val="0"/>
  </w:num>
  <w:num w:numId="25">
    <w:abstractNumId w:val="10"/>
  </w:num>
  <w:num w:numId="26">
    <w:abstractNumId w:val="7"/>
  </w:num>
  <w:num w:numId="27">
    <w:abstractNumId w:val="21"/>
  </w:num>
  <w:num w:numId="28">
    <w:abstractNumId w:val="6"/>
  </w:num>
  <w:num w:numId="29">
    <w:abstractNumId w:val="19"/>
  </w:num>
  <w:num w:numId="30">
    <w:abstractNumId w:val="24"/>
  </w:num>
  <w:num w:numId="31">
    <w:abstractNumId w:val="32"/>
  </w:num>
  <w:num w:numId="32">
    <w:abstractNumId w:val="22"/>
  </w:num>
  <w:num w:numId="33">
    <w:abstractNumId w:val="5"/>
  </w:num>
  <w:num w:numId="34">
    <w:abstractNumId w:val="13"/>
  </w:num>
  <w:num w:numId="35">
    <w:abstractNumId w:val="30"/>
  </w:num>
  <w:num w:numId="36">
    <w:abstractNumId w:val="16"/>
  </w:num>
  <w:num w:numId="37">
    <w:abstractNumId w:val="31"/>
  </w:num>
  <w:num w:numId="38">
    <w:abstractNumId w:val="1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0"/>
    <w:rsid w:val="00005632"/>
    <w:rsid w:val="00006837"/>
    <w:rsid w:val="0000799E"/>
    <w:rsid w:val="00014D5F"/>
    <w:rsid w:val="0001538B"/>
    <w:rsid w:val="00016043"/>
    <w:rsid w:val="00024CA5"/>
    <w:rsid w:val="00025590"/>
    <w:rsid w:val="0003020A"/>
    <w:rsid w:val="00030C67"/>
    <w:rsid w:val="00031F4E"/>
    <w:rsid w:val="00032D2C"/>
    <w:rsid w:val="000425B6"/>
    <w:rsid w:val="00046E21"/>
    <w:rsid w:val="0005013F"/>
    <w:rsid w:val="00051976"/>
    <w:rsid w:val="000531DC"/>
    <w:rsid w:val="000540C9"/>
    <w:rsid w:val="000562FE"/>
    <w:rsid w:val="000707BE"/>
    <w:rsid w:val="00081208"/>
    <w:rsid w:val="00091BBC"/>
    <w:rsid w:val="0009210B"/>
    <w:rsid w:val="00092339"/>
    <w:rsid w:val="000A6D85"/>
    <w:rsid w:val="000B3C3A"/>
    <w:rsid w:val="000B41F8"/>
    <w:rsid w:val="000B51F3"/>
    <w:rsid w:val="000B789E"/>
    <w:rsid w:val="000C395C"/>
    <w:rsid w:val="000D59ED"/>
    <w:rsid w:val="000E74B3"/>
    <w:rsid w:val="00100FD0"/>
    <w:rsid w:val="0010154E"/>
    <w:rsid w:val="0010188D"/>
    <w:rsid w:val="001047F0"/>
    <w:rsid w:val="00110687"/>
    <w:rsid w:val="001173E8"/>
    <w:rsid w:val="00120789"/>
    <w:rsid w:val="0012216C"/>
    <w:rsid w:val="00124D14"/>
    <w:rsid w:val="001268ED"/>
    <w:rsid w:val="0013281C"/>
    <w:rsid w:val="00135886"/>
    <w:rsid w:val="00135DB8"/>
    <w:rsid w:val="00140D42"/>
    <w:rsid w:val="00143345"/>
    <w:rsid w:val="00144A6D"/>
    <w:rsid w:val="00164A51"/>
    <w:rsid w:val="001704F3"/>
    <w:rsid w:val="00171F27"/>
    <w:rsid w:val="00173281"/>
    <w:rsid w:val="0017474D"/>
    <w:rsid w:val="0017527B"/>
    <w:rsid w:val="00180E53"/>
    <w:rsid w:val="001841C9"/>
    <w:rsid w:val="00184A6D"/>
    <w:rsid w:val="00185189"/>
    <w:rsid w:val="00185BEB"/>
    <w:rsid w:val="001A1313"/>
    <w:rsid w:val="001B1234"/>
    <w:rsid w:val="001B20FC"/>
    <w:rsid w:val="001C5D68"/>
    <w:rsid w:val="001D66C2"/>
    <w:rsid w:val="001D7C85"/>
    <w:rsid w:val="001D7E7A"/>
    <w:rsid w:val="001E1712"/>
    <w:rsid w:val="001F3CBD"/>
    <w:rsid w:val="001F5D94"/>
    <w:rsid w:val="00203B1C"/>
    <w:rsid w:val="00204166"/>
    <w:rsid w:val="002065DC"/>
    <w:rsid w:val="002078C6"/>
    <w:rsid w:val="0021130A"/>
    <w:rsid w:val="00211B1E"/>
    <w:rsid w:val="00214066"/>
    <w:rsid w:val="0022543D"/>
    <w:rsid w:val="00230845"/>
    <w:rsid w:val="00234252"/>
    <w:rsid w:val="002462CA"/>
    <w:rsid w:val="0025258D"/>
    <w:rsid w:val="002562B8"/>
    <w:rsid w:val="00257531"/>
    <w:rsid w:val="002625A3"/>
    <w:rsid w:val="00264BDF"/>
    <w:rsid w:val="00275516"/>
    <w:rsid w:val="0028554E"/>
    <w:rsid w:val="00293709"/>
    <w:rsid w:val="002A6A15"/>
    <w:rsid w:val="002A6E26"/>
    <w:rsid w:val="002C28FC"/>
    <w:rsid w:val="002C4EAF"/>
    <w:rsid w:val="002C7889"/>
    <w:rsid w:val="002D2310"/>
    <w:rsid w:val="002D4E95"/>
    <w:rsid w:val="002E39AA"/>
    <w:rsid w:val="002E794A"/>
    <w:rsid w:val="002F5C76"/>
    <w:rsid w:val="002F68A9"/>
    <w:rsid w:val="00301DBB"/>
    <w:rsid w:val="003036DF"/>
    <w:rsid w:val="00306922"/>
    <w:rsid w:val="00306E74"/>
    <w:rsid w:val="00310D69"/>
    <w:rsid w:val="00313EC3"/>
    <w:rsid w:val="00315985"/>
    <w:rsid w:val="00323B8F"/>
    <w:rsid w:val="003300F7"/>
    <w:rsid w:val="003351DA"/>
    <w:rsid w:val="00336E06"/>
    <w:rsid w:val="003467FA"/>
    <w:rsid w:val="00347521"/>
    <w:rsid w:val="003478BF"/>
    <w:rsid w:val="003539C2"/>
    <w:rsid w:val="003622A9"/>
    <w:rsid w:val="0036688D"/>
    <w:rsid w:val="00371308"/>
    <w:rsid w:val="003716FE"/>
    <w:rsid w:val="0037777E"/>
    <w:rsid w:val="003817A0"/>
    <w:rsid w:val="0038422E"/>
    <w:rsid w:val="003915CE"/>
    <w:rsid w:val="00396464"/>
    <w:rsid w:val="003A3B55"/>
    <w:rsid w:val="003A4BDD"/>
    <w:rsid w:val="003B1C37"/>
    <w:rsid w:val="003B3B48"/>
    <w:rsid w:val="003C5EF2"/>
    <w:rsid w:val="003D06F0"/>
    <w:rsid w:val="003D2533"/>
    <w:rsid w:val="003E1B74"/>
    <w:rsid w:val="003F23FD"/>
    <w:rsid w:val="0040021F"/>
    <w:rsid w:val="00402371"/>
    <w:rsid w:val="004124A7"/>
    <w:rsid w:val="00425DE2"/>
    <w:rsid w:val="00426DD3"/>
    <w:rsid w:val="00434EEE"/>
    <w:rsid w:val="004402CC"/>
    <w:rsid w:val="004442F9"/>
    <w:rsid w:val="00446DC2"/>
    <w:rsid w:val="00447D86"/>
    <w:rsid w:val="00455941"/>
    <w:rsid w:val="00456227"/>
    <w:rsid w:val="0046563C"/>
    <w:rsid w:val="00471291"/>
    <w:rsid w:val="00473A65"/>
    <w:rsid w:val="0047529F"/>
    <w:rsid w:val="00476B91"/>
    <w:rsid w:val="00485083"/>
    <w:rsid w:val="00495734"/>
    <w:rsid w:val="00497497"/>
    <w:rsid w:val="00497AF4"/>
    <w:rsid w:val="004A1AA2"/>
    <w:rsid w:val="004A3345"/>
    <w:rsid w:val="004A64A1"/>
    <w:rsid w:val="004B15D4"/>
    <w:rsid w:val="004C24A3"/>
    <w:rsid w:val="004C2B88"/>
    <w:rsid w:val="004C51C9"/>
    <w:rsid w:val="004C64E3"/>
    <w:rsid w:val="004C714A"/>
    <w:rsid w:val="004D2A78"/>
    <w:rsid w:val="004E10BE"/>
    <w:rsid w:val="004E6789"/>
    <w:rsid w:val="004F0060"/>
    <w:rsid w:val="004F257D"/>
    <w:rsid w:val="004F3F26"/>
    <w:rsid w:val="005141ED"/>
    <w:rsid w:val="005145A2"/>
    <w:rsid w:val="005369AB"/>
    <w:rsid w:val="00537EE1"/>
    <w:rsid w:val="005416E1"/>
    <w:rsid w:val="0054377A"/>
    <w:rsid w:val="005509F5"/>
    <w:rsid w:val="005527F8"/>
    <w:rsid w:val="00555F2A"/>
    <w:rsid w:val="00563AC2"/>
    <w:rsid w:val="00564BD1"/>
    <w:rsid w:val="00567EF6"/>
    <w:rsid w:val="00575915"/>
    <w:rsid w:val="00577C94"/>
    <w:rsid w:val="00582BE5"/>
    <w:rsid w:val="0058562A"/>
    <w:rsid w:val="00590C7E"/>
    <w:rsid w:val="00592BBA"/>
    <w:rsid w:val="005A3277"/>
    <w:rsid w:val="005A32A0"/>
    <w:rsid w:val="005A66A7"/>
    <w:rsid w:val="005B647B"/>
    <w:rsid w:val="005C2BCF"/>
    <w:rsid w:val="005C5E4F"/>
    <w:rsid w:val="005C5F2B"/>
    <w:rsid w:val="005D6FE9"/>
    <w:rsid w:val="005E13A8"/>
    <w:rsid w:val="005E69A8"/>
    <w:rsid w:val="00605711"/>
    <w:rsid w:val="00613826"/>
    <w:rsid w:val="00622A93"/>
    <w:rsid w:val="00630AFE"/>
    <w:rsid w:val="00632E94"/>
    <w:rsid w:val="00636370"/>
    <w:rsid w:val="0063710B"/>
    <w:rsid w:val="0063713C"/>
    <w:rsid w:val="006409AA"/>
    <w:rsid w:val="00641E0C"/>
    <w:rsid w:val="00642B56"/>
    <w:rsid w:val="00645F58"/>
    <w:rsid w:val="006509D8"/>
    <w:rsid w:val="0065109F"/>
    <w:rsid w:val="0065529D"/>
    <w:rsid w:val="006760CE"/>
    <w:rsid w:val="00682A1D"/>
    <w:rsid w:val="006878D6"/>
    <w:rsid w:val="00691693"/>
    <w:rsid w:val="00695B11"/>
    <w:rsid w:val="006A2494"/>
    <w:rsid w:val="006A41C6"/>
    <w:rsid w:val="006A58D5"/>
    <w:rsid w:val="006B0DF2"/>
    <w:rsid w:val="006C5FE9"/>
    <w:rsid w:val="006C67C0"/>
    <w:rsid w:val="006D2656"/>
    <w:rsid w:val="006D74E9"/>
    <w:rsid w:val="006E0B5B"/>
    <w:rsid w:val="006E0F33"/>
    <w:rsid w:val="006E44E3"/>
    <w:rsid w:val="006E55D5"/>
    <w:rsid w:val="006E7FB9"/>
    <w:rsid w:val="006F332C"/>
    <w:rsid w:val="0070020E"/>
    <w:rsid w:val="0070073D"/>
    <w:rsid w:val="00703177"/>
    <w:rsid w:val="007044EC"/>
    <w:rsid w:val="00705FB9"/>
    <w:rsid w:val="0071234D"/>
    <w:rsid w:val="0071590E"/>
    <w:rsid w:val="0072400C"/>
    <w:rsid w:val="00726B72"/>
    <w:rsid w:val="0073720A"/>
    <w:rsid w:val="0074324B"/>
    <w:rsid w:val="00754786"/>
    <w:rsid w:val="00756CEC"/>
    <w:rsid w:val="0076009D"/>
    <w:rsid w:val="00760C4D"/>
    <w:rsid w:val="007611F7"/>
    <w:rsid w:val="00763304"/>
    <w:rsid w:val="00770D68"/>
    <w:rsid w:val="00772F68"/>
    <w:rsid w:val="00775009"/>
    <w:rsid w:val="007830FB"/>
    <w:rsid w:val="00785FE2"/>
    <w:rsid w:val="00790907"/>
    <w:rsid w:val="007916DF"/>
    <w:rsid w:val="007A1F36"/>
    <w:rsid w:val="007A2237"/>
    <w:rsid w:val="007B000A"/>
    <w:rsid w:val="007B0761"/>
    <w:rsid w:val="007B0B4A"/>
    <w:rsid w:val="007B0DF5"/>
    <w:rsid w:val="007B321D"/>
    <w:rsid w:val="007C1A8A"/>
    <w:rsid w:val="007C7B32"/>
    <w:rsid w:val="007D0FF0"/>
    <w:rsid w:val="007D76EC"/>
    <w:rsid w:val="007E53C2"/>
    <w:rsid w:val="007E5F41"/>
    <w:rsid w:val="007E733F"/>
    <w:rsid w:val="007F6A4D"/>
    <w:rsid w:val="008037D8"/>
    <w:rsid w:val="00810966"/>
    <w:rsid w:val="00810FAC"/>
    <w:rsid w:val="008129DE"/>
    <w:rsid w:val="00813372"/>
    <w:rsid w:val="00815442"/>
    <w:rsid w:val="00831096"/>
    <w:rsid w:val="00833695"/>
    <w:rsid w:val="00833F9C"/>
    <w:rsid w:val="008350AA"/>
    <w:rsid w:val="00850F9B"/>
    <w:rsid w:val="00853577"/>
    <w:rsid w:val="008572ED"/>
    <w:rsid w:val="00860AA3"/>
    <w:rsid w:val="008612B8"/>
    <w:rsid w:val="00871499"/>
    <w:rsid w:val="00882B23"/>
    <w:rsid w:val="0088422A"/>
    <w:rsid w:val="008843E7"/>
    <w:rsid w:val="00887B85"/>
    <w:rsid w:val="0089182B"/>
    <w:rsid w:val="008927BB"/>
    <w:rsid w:val="00893BB8"/>
    <w:rsid w:val="00895DEE"/>
    <w:rsid w:val="008A0045"/>
    <w:rsid w:val="008A1FD2"/>
    <w:rsid w:val="008A225B"/>
    <w:rsid w:val="008A46A5"/>
    <w:rsid w:val="008A5909"/>
    <w:rsid w:val="008A639C"/>
    <w:rsid w:val="008B0739"/>
    <w:rsid w:val="008B21B0"/>
    <w:rsid w:val="008B34BC"/>
    <w:rsid w:val="008B3FFC"/>
    <w:rsid w:val="008B4125"/>
    <w:rsid w:val="008C0BFD"/>
    <w:rsid w:val="008C5A55"/>
    <w:rsid w:val="008C5EF3"/>
    <w:rsid w:val="008D2358"/>
    <w:rsid w:val="008D6EA4"/>
    <w:rsid w:val="008E51C2"/>
    <w:rsid w:val="008E6515"/>
    <w:rsid w:val="008F6A9C"/>
    <w:rsid w:val="009040F4"/>
    <w:rsid w:val="0091396A"/>
    <w:rsid w:val="00913A4C"/>
    <w:rsid w:val="00913DE7"/>
    <w:rsid w:val="00924267"/>
    <w:rsid w:val="009318DD"/>
    <w:rsid w:val="009322AB"/>
    <w:rsid w:val="0093279A"/>
    <w:rsid w:val="009348BE"/>
    <w:rsid w:val="00936F44"/>
    <w:rsid w:val="00941C38"/>
    <w:rsid w:val="00942B83"/>
    <w:rsid w:val="009458F3"/>
    <w:rsid w:val="00954FDA"/>
    <w:rsid w:val="00956D80"/>
    <w:rsid w:val="009629CE"/>
    <w:rsid w:val="00963385"/>
    <w:rsid w:val="00963DB4"/>
    <w:rsid w:val="00966944"/>
    <w:rsid w:val="00981B25"/>
    <w:rsid w:val="00981E22"/>
    <w:rsid w:val="009859EC"/>
    <w:rsid w:val="00987F18"/>
    <w:rsid w:val="0099058C"/>
    <w:rsid w:val="009A4677"/>
    <w:rsid w:val="009A609F"/>
    <w:rsid w:val="009B5F2C"/>
    <w:rsid w:val="009C09BC"/>
    <w:rsid w:val="009C0B92"/>
    <w:rsid w:val="009C5C0E"/>
    <w:rsid w:val="009E1BED"/>
    <w:rsid w:val="009E27C2"/>
    <w:rsid w:val="009E462F"/>
    <w:rsid w:val="00A05C0C"/>
    <w:rsid w:val="00A06556"/>
    <w:rsid w:val="00A11599"/>
    <w:rsid w:val="00A12D54"/>
    <w:rsid w:val="00A1415A"/>
    <w:rsid w:val="00A14658"/>
    <w:rsid w:val="00A16F09"/>
    <w:rsid w:val="00A219BD"/>
    <w:rsid w:val="00A316D2"/>
    <w:rsid w:val="00A32B33"/>
    <w:rsid w:val="00A35789"/>
    <w:rsid w:val="00A52AE4"/>
    <w:rsid w:val="00A56527"/>
    <w:rsid w:val="00A67D54"/>
    <w:rsid w:val="00A724C1"/>
    <w:rsid w:val="00A77F49"/>
    <w:rsid w:val="00A82674"/>
    <w:rsid w:val="00A83798"/>
    <w:rsid w:val="00A85735"/>
    <w:rsid w:val="00A90B5A"/>
    <w:rsid w:val="00A911AF"/>
    <w:rsid w:val="00A96565"/>
    <w:rsid w:val="00A970F6"/>
    <w:rsid w:val="00AA0354"/>
    <w:rsid w:val="00AA07EF"/>
    <w:rsid w:val="00AB4343"/>
    <w:rsid w:val="00AB4AD7"/>
    <w:rsid w:val="00AB542D"/>
    <w:rsid w:val="00AB5E74"/>
    <w:rsid w:val="00AB75D5"/>
    <w:rsid w:val="00AB769D"/>
    <w:rsid w:val="00AC6942"/>
    <w:rsid w:val="00AD126B"/>
    <w:rsid w:val="00AE32DD"/>
    <w:rsid w:val="00AF4E6C"/>
    <w:rsid w:val="00B0177B"/>
    <w:rsid w:val="00B042BC"/>
    <w:rsid w:val="00B0708E"/>
    <w:rsid w:val="00B1171B"/>
    <w:rsid w:val="00B1461D"/>
    <w:rsid w:val="00B259A0"/>
    <w:rsid w:val="00B27373"/>
    <w:rsid w:val="00B301E4"/>
    <w:rsid w:val="00B33D91"/>
    <w:rsid w:val="00B43149"/>
    <w:rsid w:val="00B44EC4"/>
    <w:rsid w:val="00B520A9"/>
    <w:rsid w:val="00B556DF"/>
    <w:rsid w:val="00B55CEA"/>
    <w:rsid w:val="00B635A6"/>
    <w:rsid w:val="00B70238"/>
    <w:rsid w:val="00B82961"/>
    <w:rsid w:val="00B90861"/>
    <w:rsid w:val="00B9326E"/>
    <w:rsid w:val="00B94B60"/>
    <w:rsid w:val="00BA1838"/>
    <w:rsid w:val="00BA1E22"/>
    <w:rsid w:val="00BB3F15"/>
    <w:rsid w:val="00BB4ADA"/>
    <w:rsid w:val="00BC239C"/>
    <w:rsid w:val="00BC3ABD"/>
    <w:rsid w:val="00BC3DF2"/>
    <w:rsid w:val="00BD6442"/>
    <w:rsid w:val="00BD698A"/>
    <w:rsid w:val="00BF3751"/>
    <w:rsid w:val="00BF441F"/>
    <w:rsid w:val="00BF55BF"/>
    <w:rsid w:val="00C06D7E"/>
    <w:rsid w:val="00C12BA5"/>
    <w:rsid w:val="00C152DC"/>
    <w:rsid w:val="00C20D22"/>
    <w:rsid w:val="00C33B64"/>
    <w:rsid w:val="00C419BD"/>
    <w:rsid w:val="00C42B50"/>
    <w:rsid w:val="00C44898"/>
    <w:rsid w:val="00C44B70"/>
    <w:rsid w:val="00C4602F"/>
    <w:rsid w:val="00C5388E"/>
    <w:rsid w:val="00C5423C"/>
    <w:rsid w:val="00C60D55"/>
    <w:rsid w:val="00C6699A"/>
    <w:rsid w:val="00C837F1"/>
    <w:rsid w:val="00C86AEA"/>
    <w:rsid w:val="00C90B4B"/>
    <w:rsid w:val="00CA0D53"/>
    <w:rsid w:val="00CA66EA"/>
    <w:rsid w:val="00CB6B63"/>
    <w:rsid w:val="00CC76C3"/>
    <w:rsid w:val="00CD1BC0"/>
    <w:rsid w:val="00CD4245"/>
    <w:rsid w:val="00CD57FD"/>
    <w:rsid w:val="00D062AB"/>
    <w:rsid w:val="00D074E2"/>
    <w:rsid w:val="00D11DA5"/>
    <w:rsid w:val="00D139E2"/>
    <w:rsid w:val="00D153BD"/>
    <w:rsid w:val="00D15B50"/>
    <w:rsid w:val="00D170FD"/>
    <w:rsid w:val="00D2068C"/>
    <w:rsid w:val="00D24627"/>
    <w:rsid w:val="00D31F1A"/>
    <w:rsid w:val="00D366F6"/>
    <w:rsid w:val="00D47475"/>
    <w:rsid w:val="00D509FC"/>
    <w:rsid w:val="00D534A1"/>
    <w:rsid w:val="00D6470A"/>
    <w:rsid w:val="00D67FFE"/>
    <w:rsid w:val="00D706BE"/>
    <w:rsid w:val="00D73F94"/>
    <w:rsid w:val="00D752DF"/>
    <w:rsid w:val="00D75435"/>
    <w:rsid w:val="00D75A31"/>
    <w:rsid w:val="00D832AD"/>
    <w:rsid w:val="00D87DAF"/>
    <w:rsid w:val="00D918EB"/>
    <w:rsid w:val="00D91922"/>
    <w:rsid w:val="00D94544"/>
    <w:rsid w:val="00D95C08"/>
    <w:rsid w:val="00D97168"/>
    <w:rsid w:val="00DA25D5"/>
    <w:rsid w:val="00DA2C87"/>
    <w:rsid w:val="00DA3213"/>
    <w:rsid w:val="00DA3E9C"/>
    <w:rsid w:val="00DA5104"/>
    <w:rsid w:val="00DB4FF5"/>
    <w:rsid w:val="00DC4615"/>
    <w:rsid w:val="00DC5975"/>
    <w:rsid w:val="00DC5B8E"/>
    <w:rsid w:val="00DD15C0"/>
    <w:rsid w:val="00DD4872"/>
    <w:rsid w:val="00DE20D0"/>
    <w:rsid w:val="00DF21A4"/>
    <w:rsid w:val="00DF3452"/>
    <w:rsid w:val="00DF35EB"/>
    <w:rsid w:val="00DF7E00"/>
    <w:rsid w:val="00E04676"/>
    <w:rsid w:val="00E049DA"/>
    <w:rsid w:val="00E05375"/>
    <w:rsid w:val="00E1008D"/>
    <w:rsid w:val="00E10EC7"/>
    <w:rsid w:val="00E11159"/>
    <w:rsid w:val="00E11E35"/>
    <w:rsid w:val="00E14C2F"/>
    <w:rsid w:val="00E16D8C"/>
    <w:rsid w:val="00E176AE"/>
    <w:rsid w:val="00E261B3"/>
    <w:rsid w:val="00E31AB7"/>
    <w:rsid w:val="00E3213C"/>
    <w:rsid w:val="00E35223"/>
    <w:rsid w:val="00E4020A"/>
    <w:rsid w:val="00E44A0D"/>
    <w:rsid w:val="00E45718"/>
    <w:rsid w:val="00E50019"/>
    <w:rsid w:val="00E50631"/>
    <w:rsid w:val="00E571C9"/>
    <w:rsid w:val="00E622A7"/>
    <w:rsid w:val="00E6492D"/>
    <w:rsid w:val="00E65671"/>
    <w:rsid w:val="00E7726E"/>
    <w:rsid w:val="00E80C90"/>
    <w:rsid w:val="00E8475F"/>
    <w:rsid w:val="00E8510F"/>
    <w:rsid w:val="00E90677"/>
    <w:rsid w:val="00EB5AB0"/>
    <w:rsid w:val="00EB6903"/>
    <w:rsid w:val="00EC7713"/>
    <w:rsid w:val="00EE7140"/>
    <w:rsid w:val="00EF1423"/>
    <w:rsid w:val="00EF45E5"/>
    <w:rsid w:val="00EF71C5"/>
    <w:rsid w:val="00F028FE"/>
    <w:rsid w:val="00F205B2"/>
    <w:rsid w:val="00F21E63"/>
    <w:rsid w:val="00F32D84"/>
    <w:rsid w:val="00F36AE3"/>
    <w:rsid w:val="00F4790F"/>
    <w:rsid w:val="00F53CA1"/>
    <w:rsid w:val="00F55A07"/>
    <w:rsid w:val="00F57218"/>
    <w:rsid w:val="00F61A13"/>
    <w:rsid w:val="00F626FB"/>
    <w:rsid w:val="00F62CE2"/>
    <w:rsid w:val="00F72DC7"/>
    <w:rsid w:val="00F73D0F"/>
    <w:rsid w:val="00F77665"/>
    <w:rsid w:val="00F80311"/>
    <w:rsid w:val="00F83807"/>
    <w:rsid w:val="00F932EB"/>
    <w:rsid w:val="00F93A04"/>
    <w:rsid w:val="00F9684D"/>
    <w:rsid w:val="00F96BAA"/>
    <w:rsid w:val="00F97D2D"/>
    <w:rsid w:val="00FA033D"/>
    <w:rsid w:val="00FA111D"/>
    <w:rsid w:val="00FA300A"/>
    <w:rsid w:val="00FA502E"/>
    <w:rsid w:val="00FB28EA"/>
    <w:rsid w:val="00FC3ACB"/>
    <w:rsid w:val="00FD0A5F"/>
    <w:rsid w:val="00FD484E"/>
    <w:rsid w:val="00FD65B0"/>
    <w:rsid w:val="00FD6CB3"/>
    <w:rsid w:val="00FE0A2D"/>
    <w:rsid w:val="00FE0B90"/>
    <w:rsid w:val="00FE1EFB"/>
    <w:rsid w:val="00FF0479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FC687D3-605E-411E-9B12-7EB0A1F9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7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7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E8475F"/>
    <w:rPr>
      <w:rFonts w:cs="Times New Roman"/>
    </w:rPr>
  </w:style>
  <w:style w:type="character" w:customStyle="1" w:styleId="a5">
    <w:name w:val="頁首 字元"/>
    <w:basedOn w:val="a0"/>
    <w:link w:val="a4"/>
    <w:uiPriority w:val="99"/>
    <w:semiHidden/>
    <w:locked/>
    <w:rsid w:val="00E8475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link w:val="Footer1"/>
    <w:uiPriority w:val="99"/>
    <w:locked/>
    <w:rsid w:val="00E8475F"/>
    <w:rPr>
      <w:rFonts w:cs="Times New Roman"/>
    </w:rPr>
  </w:style>
  <w:style w:type="character" w:customStyle="1" w:styleId="a7">
    <w:name w:val="頁尾 字元"/>
    <w:basedOn w:val="a0"/>
    <w:link w:val="a6"/>
    <w:uiPriority w:val="99"/>
    <w:locked/>
    <w:rsid w:val="00E8475F"/>
    <w:rPr>
      <w:rFonts w:cs="Times New Roman"/>
      <w:sz w:val="20"/>
      <w:szCs w:val="20"/>
    </w:rPr>
  </w:style>
  <w:style w:type="paragraph" w:customStyle="1" w:styleId="Normal1">
    <w:name w:val="Normal1"/>
    <w:basedOn w:val="a"/>
    <w:uiPriority w:val="99"/>
    <w:rsid w:val="00E8475F"/>
  </w:style>
  <w:style w:type="paragraph" w:styleId="a8">
    <w:name w:val="table of figures"/>
    <w:basedOn w:val="a"/>
    <w:next w:val="Normal1"/>
    <w:uiPriority w:val="99"/>
    <w:semiHidden/>
    <w:rsid w:val="00E8475F"/>
    <w:pPr>
      <w:ind w:leftChars="400" w:left="400" w:hangingChars="200" w:hanging="200"/>
    </w:pPr>
  </w:style>
  <w:style w:type="paragraph" w:styleId="a9">
    <w:name w:val="Balloon Text"/>
    <w:basedOn w:val="a"/>
    <w:link w:val="aa"/>
    <w:uiPriority w:val="99"/>
    <w:semiHidden/>
    <w:rsid w:val="00E8475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a0"/>
    <w:link w:val="BalloonText1"/>
    <w:uiPriority w:val="99"/>
    <w:locked/>
    <w:rsid w:val="00E8475F"/>
    <w:rPr>
      <w:rFonts w:cs="Times New Roman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8475F"/>
    <w:rPr>
      <w:rFonts w:ascii="Cambria" w:eastAsia="新細明體" w:hAnsi="Cambria" w:cs="Cambria"/>
      <w:sz w:val="18"/>
      <w:szCs w:val="18"/>
    </w:rPr>
  </w:style>
  <w:style w:type="paragraph" w:customStyle="1" w:styleId="BalloonText1">
    <w:name w:val="Balloon Text1"/>
    <w:basedOn w:val="a"/>
    <w:link w:val="BalloonTextChar"/>
    <w:uiPriority w:val="99"/>
    <w:rsid w:val="00E8475F"/>
  </w:style>
  <w:style w:type="paragraph" w:customStyle="1" w:styleId="Header1">
    <w:name w:val="Header1"/>
    <w:basedOn w:val="a"/>
    <w:link w:val="HeaderChar"/>
    <w:uiPriority w:val="99"/>
    <w:rsid w:val="00E8475F"/>
  </w:style>
  <w:style w:type="paragraph" w:customStyle="1" w:styleId="Footer1">
    <w:name w:val="Footer1"/>
    <w:basedOn w:val="a"/>
    <w:link w:val="FooterChar"/>
    <w:uiPriority w:val="99"/>
    <w:rsid w:val="00E8475F"/>
  </w:style>
  <w:style w:type="character" w:customStyle="1" w:styleId="insubject11">
    <w:name w:val="insubject11"/>
    <w:basedOn w:val="a0"/>
    <w:uiPriority w:val="99"/>
    <w:rsid w:val="00E8475F"/>
    <w:rPr>
      <w:rFonts w:cs="Times New Roman"/>
      <w:b/>
      <w:bCs/>
      <w:color w:val="auto"/>
      <w:sz w:val="31"/>
      <w:szCs w:val="31"/>
    </w:rPr>
  </w:style>
  <w:style w:type="table" w:customStyle="1" w:styleId="TableNormal1">
    <w:name w:val="Table Normal1"/>
    <w:uiPriority w:val="99"/>
    <w:semiHidden/>
    <w:rsid w:val="00E8475F"/>
    <w:rPr>
      <w:rFonts w:cs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8475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71F2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副本"/>
    <w:basedOn w:val="3"/>
    <w:rsid w:val="00BC3ABD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C3AB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BC3ABD"/>
    <w:rPr>
      <w:rFonts w:cs="Calibri"/>
      <w:sz w:val="16"/>
      <w:szCs w:val="16"/>
    </w:rPr>
  </w:style>
  <w:style w:type="character" w:styleId="ad">
    <w:name w:val="Hyperlink"/>
    <w:unhideWhenUsed/>
    <w:rsid w:val="00564BD1"/>
    <w:rPr>
      <w:color w:val="0000FF"/>
      <w:u w:val="single"/>
    </w:rPr>
  </w:style>
  <w:style w:type="paragraph" w:customStyle="1" w:styleId="xl29">
    <w:name w:val="xl29"/>
    <w:basedOn w:val="a"/>
    <w:rsid w:val="00A05C0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da@seed.net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EAFE2-8641-48AF-A4FE-53D7D3E9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546</Words>
  <Characters>3117</Characters>
  <Application>Microsoft Office Word</Application>
  <DocSecurity>0</DocSecurity>
  <Lines>25</Lines>
  <Paragraphs>7</Paragraphs>
  <ScaleCrop>false</ScaleCrop>
  <Company>Toshiba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2013年全國國小學童潔牙邀請賽計畫書</dc:title>
  <dc:creator>user</dc:creator>
  <cp:lastModifiedBy>Windows 使用者</cp:lastModifiedBy>
  <cp:revision>6</cp:revision>
  <cp:lastPrinted>2022-08-23T14:01:00Z</cp:lastPrinted>
  <dcterms:created xsi:type="dcterms:W3CDTF">2022-08-23T14:00:00Z</dcterms:created>
  <dcterms:modified xsi:type="dcterms:W3CDTF">2022-09-01T09:16:00Z</dcterms:modified>
</cp:coreProperties>
</file>