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2FE0B" w14:textId="7C718BAB" w:rsidR="00D77E97" w:rsidRPr="00E32822" w:rsidRDefault="00D77E97" w:rsidP="00003CC4">
      <w:pPr>
        <w:snapToGrid w:val="0"/>
        <w:spacing w:beforeLines="50" w:before="180"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Hlk78535737"/>
      <w:bookmarkStart w:id="1" w:name="_GoBack"/>
      <w:bookmarkEnd w:id="1"/>
      <w:r w:rsidRPr="00E32822">
        <w:rPr>
          <w:rFonts w:ascii="標楷體" w:eastAsia="標楷體" w:hAnsi="標楷體" w:hint="eastAsia"/>
          <w:b/>
          <w:sz w:val="28"/>
          <w:szCs w:val="28"/>
        </w:rPr>
        <w:t>屏東縣原住民族教育資源中心</w:t>
      </w:r>
    </w:p>
    <w:p w14:paraId="1678C683" w14:textId="7CA9697B" w:rsidR="00D77E97" w:rsidRPr="00E32822" w:rsidRDefault="00D77E97" w:rsidP="00003CC4">
      <w:pPr>
        <w:snapToGrid w:val="0"/>
        <w:spacing w:beforeLines="50" w:before="180"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E32822">
        <w:rPr>
          <w:rFonts w:ascii="標楷體" w:eastAsia="標楷體" w:hAnsi="標楷體" w:hint="eastAsia"/>
          <w:b/>
          <w:sz w:val="28"/>
          <w:szCs w:val="28"/>
        </w:rPr>
        <w:t>子計畫</w:t>
      </w:r>
      <w:r w:rsidR="00105FE4" w:rsidRPr="00E32822">
        <w:rPr>
          <w:rFonts w:ascii="標楷體" w:eastAsia="標楷體" w:hAnsi="標楷體" w:hint="eastAsia"/>
          <w:b/>
          <w:sz w:val="28"/>
          <w:szCs w:val="28"/>
        </w:rPr>
        <w:t>3-</w:t>
      </w:r>
      <w:r w:rsidR="00C0264C">
        <w:rPr>
          <w:rFonts w:ascii="標楷體" w:eastAsia="標楷體" w:hAnsi="標楷體" w:hint="eastAsia"/>
          <w:b/>
          <w:sz w:val="28"/>
          <w:szCs w:val="28"/>
        </w:rPr>
        <w:t>3</w:t>
      </w:r>
      <w:r w:rsidRPr="00E32822">
        <w:rPr>
          <w:rFonts w:ascii="標楷體" w:eastAsia="標楷體" w:hAnsi="標楷體"/>
          <w:b/>
          <w:sz w:val="28"/>
          <w:szCs w:val="28"/>
        </w:rPr>
        <w:t xml:space="preserve"> </w:t>
      </w:r>
      <w:r w:rsidR="00E32822">
        <w:rPr>
          <w:rFonts w:ascii="標楷體" w:eastAsia="標楷體" w:hAnsi="標楷體"/>
          <w:b/>
          <w:sz w:val="28"/>
          <w:szCs w:val="28"/>
        </w:rPr>
        <w:t>110</w:t>
      </w:r>
      <w:r w:rsidR="00E32822">
        <w:rPr>
          <w:rFonts w:ascii="標楷體" w:eastAsia="標楷體" w:hAnsi="標楷體" w:hint="eastAsia"/>
          <w:b/>
          <w:sz w:val="28"/>
          <w:szCs w:val="28"/>
        </w:rPr>
        <w:t>學年原住民S</w:t>
      </w:r>
      <w:r w:rsidR="00E32822" w:rsidRPr="00E32822">
        <w:rPr>
          <w:rFonts w:ascii="標楷體" w:eastAsia="標楷體" w:hAnsi="標楷體" w:hint="eastAsia"/>
          <w:b/>
          <w:sz w:val="28"/>
          <w:szCs w:val="28"/>
        </w:rPr>
        <w:t>TEM+A</w:t>
      </w:r>
      <w:r w:rsidR="00E32822">
        <w:rPr>
          <w:rFonts w:ascii="標楷體" w:eastAsia="標楷體" w:hAnsi="標楷體" w:hint="eastAsia"/>
          <w:b/>
          <w:sz w:val="28"/>
          <w:szCs w:val="28"/>
        </w:rPr>
        <w:t>科技</w:t>
      </w:r>
      <w:r w:rsidR="00E32822" w:rsidRPr="00E32822">
        <w:rPr>
          <w:rFonts w:ascii="標楷體" w:eastAsia="標楷體" w:hAnsi="標楷體" w:hint="eastAsia"/>
          <w:b/>
          <w:sz w:val="28"/>
          <w:szCs w:val="28"/>
        </w:rPr>
        <w:t>教育課程工作坊實施計畫</w:t>
      </w:r>
    </w:p>
    <w:p w14:paraId="32645340" w14:textId="79A59FF6" w:rsidR="00D77E97" w:rsidRPr="008943EA" w:rsidRDefault="00E32822" w:rsidP="00003CC4">
      <w:pPr>
        <w:adjustRightInd w:val="0"/>
        <w:snapToGrid w:val="0"/>
        <w:spacing w:before="25" w:line="500" w:lineRule="exact"/>
        <w:jc w:val="both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一</w:t>
      </w:r>
      <w:r w:rsidR="00D77E97" w:rsidRPr="00E32822">
        <w:rPr>
          <w:rFonts w:ascii="標楷體" w:eastAsia="標楷體" w:hAnsi="標楷體" w:hint="eastAsia"/>
          <w:sz w:val="28"/>
        </w:rPr>
        <w:t>、</w:t>
      </w:r>
      <w:r w:rsidR="00584813">
        <w:rPr>
          <w:rFonts w:ascii="標楷體" w:eastAsia="標楷體" w:hAnsi="標楷體" w:hint="eastAsia"/>
          <w:b/>
          <w:sz w:val="28"/>
        </w:rPr>
        <w:t>依據</w:t>
      </w:r>
    </w:p>
    <w:p w14:paraId="4DDA98EA" w14:textId="4469F5E8" w:rsidR="00D77E97" w:rsidRPr="008943EA" w:rsidRDefault="00E32822" w:rsidP="00003CC4">
      <w:pPr>
        <w:adjustRightInd w:val="0"/>
        <w:snapToGrid w:val="0"/>
        <w:spacing w:before="25" w:line="500" w:lineRule="exact"/>
        <w:ind w:leftChars="200"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 w:rsidR="00D77E97" w:rsidRPr="008943EA"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D77E97" w:rsidRPr="008943EA">
        <w:rPr>
          <w:rFonts w:ascii="標楷體" w:eastAsia="標楷體" w:hAnsi="標楷體" w:hint="eastAsia"/>
        </w:rPr>
        <w:t>屏東縣發展原住民族教育方案。</w:t>
      </w:r>
    </w:p>
    <w:p w14:paraId="2E984148" w14:textId="724522A8" w:rsidR="00E32822" w:rsidRPr="00E32822" w:rsidRDefault="00E32822" w:rsidP="00003CC4">
      <w:pPr>
        <w:adjustRightInd w:val="0"/>
        <w:snapToGrid w:val="0"/>
        <w:spacing w:before="25" w:line="500" w:lineRule="exact"/>
        <w:ind w:leftChars="199" w:left="888" w:hangingChars="171" w:hanging="410"/>
        <w:jc w:val="both"/>
        <w:rPr>
          <w:rFonts w:eastAsia="標楷體"/>
          <w:bCs/>
        </w:rPr>
      </w:pPr>
      <w:r>
        <w:rPr>
          <w:rFonts w:ascii="標楷體" w:eastAsia="標楷體" w:hAnsi="標楷體" w:hint="eastAsia"/>
        </w:rPr>
        <w:t>(</w:t>
      </w:r>
      <w:r w:rsidR="00D77E97" w:rsidRPr="008943EA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="00D77E97" w:rsidRPr="008943EA">
        <w:rPr>
          <w:rFonts w:eastAsia="標楷體" w:hint="eastAsia"/>
          <w:bCs/>
        </w:rPr>
        <w:t>屏東縣原住民族教育資源中心年度計畫辦理。</w:t>
      </w:r>
    </w:p>
    <w:p w14:paraId="220D3CA7" w14:textId="77777777" w:rsidR="00E32822" w:rsidRPr="00BF644D" w:rsidRDefault="00E32822" w:rsidP="00003CC4">
      <w:pPr>
        <w:adjustRightInd w:val="0"/>
        <w:snapToGrid w:val="0"/>
        <w:spacing w:line="500" w:lineRule="exact"/>
        <w:rPr>
          <w:rFonts w:ascii="Times" w:eastAsia="標楷體" w:hAnsi="Times"/>
        </w:rPr>
      </w:pPr>
      <w:r w:rsidRPr="00BF644D">
        <w:rPr>
          <w:rFonts w:ascii="Times" w:eastAsia="標楷體" w:hAnsi="Times"/>
          <w:b/>
          <w:sz w:val="28"/>
          <w:szCs w:val="28"/>
        </w:rPr>
        <w:t>二、現況分析與需求評估</w:t>
      </w:r>
    </w:p>
    <w:p w14:paraId="6D22D8E5" w14:textId="23B9801B" w:rsidR="00E32822" w:rsidRPr="008943EA" w:rsidRDefault="00E32822" w:rsidP="00003CC4">
      <w:pPr>
        <w:widowControl/>
        <w:shd w:val="clear" w:color="auto" w:fill="FFFFFF"/>
        <w:spacing w:line="500" w:lineRule="exact"/>
        <w:ind w:left="1985" w:hangingChars="827" w:hanging="1985"/>
        <w:rPr>
          <w:rFonts w:ascii="標楷體" w:eastAsia="標楷體" w:hAnsi="標楷體" w:cs="標楷體"/>
          <w:kern w:val="0"/>
          <w:lang w:bidi="ar"/>
        </w:rPr>
      </w:pPr>
      <w:r w:rsidRPr="00BF644D">
        <w:rPr>
          <w:rFonts w:ascii="Times" w:eastAsia="標楷體" w:hAnsi="Times" w:hint="eastAsia"/>
        </w:rPr>
        <w:t xml:space="preserve">   </w:t>
      </w:r>
      <w:r>
        <w:rPr>
          <w:rFonts w:ascii="Times" w:eastAsia="標楷體" w:hAnsi="Times" w:hint="eastAsia"/>
        </w:rPr>
        <w:t xml:space="preserve"> </w:t>
      </w:r>
      <w:r>
        <w:rPr>
          <w:rFonts w:ascii="標楷體" w:eastAsia="標楷體" w:hAnsi="標楷體" w:cs="標楷體" w:hint="eastAsia"/>
          <w:kern w:val="0"/>
          <w:lang w:bidi="ar"/>
        </w:rPr>
        <w:t>(</w:t>
      </w:r>
      <w:proofErr w:type="gramStart"/>
      <w:r>
        <w:rPr>
          <w:rFonts w:ascii="標楷體" w:eastAsia="標楷體" w:hAnsi="標楷體" w:cs="標楷體" w:hint="eastAsia"/>
          <w:kern w:val="0"/>
          <w:lang w:bidi="ar"/>
        </w:rPr>
        <w:t>一</w:t>
      </w:r>
      <w:proofErr w:type="gramEnd"/>
      <w:r>
        <w:rPr>
          <w:rFonts w:ascii="標楷體" w:eastAsia="標楷體" w:hAnsi="標楷體" w:cs="標楷體" w:hint="eastAsia"/>
          <w:kern w:val="0"/>
          <w:lang w:bidi="ar"/>
        </w:rPr>
        <w:t>)</w:t>
      </w:r>
      <w:r w:rsidRPr="008943EA">
        <w:rPr>
          <w:rFonts w:ascii="標楷體" w:eastAsia="標楷體" w:hAnsi="標楷體" w:cs="標楷體" w:hint="eastAsia"/>
          <w:kern w:val="0"/>
          <w:lang w:eastAsia="zh-HK" w:bidi="ar"/>
        </w:rPr>
        <w:t>現況分析</w:t>
      </w:r>
      <w:r w:rsidRPr="008943EA">
        <w:rPr>
          <w:rFonts w:ascii="標楷體" w:eastAsia="標楷體" w:hAnsi="標楷體" w:cs="標楷體" w:hint="eastAsia"/>
          <w:kern w:val="0"/>
          <w:lang w:bidi="ar"/>
        </w:rPr>
        <w:t>:</w:t>
      </w:r>
      <w:r w:rsidRPr="008943EA">
        <w:rPr>
          <w:rFonts w:ascii="標楷體" w:eastAsia="標楷體" w:hAnsi="標楷體" w:cs="標楷體" w:hint="eastAsia"/>
          <w:kern w:val="0"/>
          <w:lang w:eastAsia="zh-HK" w:bidi="ar"/>
        </w:rPr>
        <w:t>屏東縣有</w:t>
      </w:r>
      <w:r>
        <w:rPr>
          <w:rFonts w:ascii="標楷體" w:eastAsia="標楷體" w:hAnsi="標楷體" w:cs="標楷體" w:hint="eastAsia"/>
          <w:kern w:val="0"/>
          <w:lang w:bidi="ar"/>
        </w:rPr>
        <w:t>43</w:t>
      </w:r>
      <w:r w:rsidRPr="008943EA">
        <w:rPr>
          <w:rFonts w:ascii="標楷體" w:eastAsia="標楷體" w:hAnsi="標楷體" w:cs="標楷體" w:hint="eastAsia"/>
          <w:kern w:val="0"/>
          <w:lang w:eastAsia="zh-HK" w:bidi="ar"/>
        </w:rPr>
        <w:t>所高中</w:t>
      </w:r>
      <w:r>
        <w:rPr>
          <w:rFonts w:ascii="標楷體" w:eastAsia="標楷體" w:hAnsi="標楷體" w:cs="標楷體" w:hint="eastAsia"/>
          <w:kern w:val="0"/>
          <w:lang w:bidi="ar"/>
        </w:rPr>
        <w:t>職</w:t>
      </w:r>
      <w:r w:rsidRPr="008943EA">
        <w:rPr>
          <w:rFonts w:ascii="標楷體" w:eastAsia="標楷體" w:hAnsi="標楷體" w:cs="標楷體" w:hint="eastAsia"/>
          <w:kern w:val="0"/>
          <w:lang w:eastAsia="zh-HK" w:bidi="ar"/>
        </w:rPr>
        <w:t>、國中、國小等各級原住民族重點學校</w:t>
      </w:r>
      <w:r w:rsidRPr="008943EA">
        <w:rPr>
          <w:rFonts w:ascii="標楷體" w:eastAsia="標楷體" w:hAnsi="標楷體" w:cs="標楷體" w:hint="eastAsia"/>
          <w:kern w:val="0"/>
          <w:lang w:bidi="ar"/>
        </w:rPr>
        <w:t>，</w:t>
      </w:r>
      <w:r>
        <w:rPr>
          <w:rFonts w:ascii="標楷體" w:eastAsia="標楷體" w:hAnsi="標楷體" w:cs="標楷體" w:hint="eastAsia"/>
          <w:kern w:val="0"/>
          <w:lang w:bidi="ar"/>
        </w:rPr>
        <w:t>但原住民科技人才在本縣各地實屬缺乏，加上108課綱融合資訊科技課程，因此辦理培訓營加強科學基礎理論與實驗操作能力。</w:t>
      </w:r>
    </w:p>
    <w:p w14:paraId="6CE7B7A2" w14:textId="500F18A8" w:rsidR="00E32822" w:rsidRDefault="00E32822" w:rsidP="00003CC4">
      <w:pPr>
        <w:widowControl/>
        <w:shd w:val="clear" w:color="auto" w:fill="FFFFFF"/>
        <w:spacing w:line="500" w:lineRule="exact"/>
        <w:ind w:leftChars="236" w:left="1984" w:hangingChars="591" w:hanging="1418"/>
        <w:rPr>
          <w:rFonts w:ascii="標楷體" w:eastAsia="DengXian" w:hAnsi="標楷體" w:cs="標楷體"/>
          <w:kern w:val="0"/>
          <w:lang w:bidi="ar"/>
        </w:rPr>
      </w:pPr>
      <w:r>
        <w:rPr>
          <w:rFonts w:ascii="標楷體" w:eastAsia="標楷體" w:hAnsi="標楷體" w:cs="標楷體" w:hint="eastAsia"/>
          <w:kern w:val="0"/>
          <w:lang w:bidi="ar"/>
        </w:rPr>
        <w:t>(</w:t>
      </w:r>
      <w:r w:rsidRPr="008943EA">
        <w:rPr>
          <w:rFonts w:ascii="標楷體" w:eastAsia="標楷體" w:hAnsi="標楷體" w:cs="標楷體" w:hint="eastAsia"/>
          <w:kern w:val="0"/>
          <w:lang w:eastAsia="zh-HK" w:bidi="ar"/>
        </w:rPr>
        <w:t>二</w:t>
      </w:r>
      <w:r>
        <w:rPr>
          <w:rFonts w:ascii="標楷體" w:eastAsia="標楷體" w:hAnsi="標楷體" w:cs="標楷體" w:hint="eastAsia"/>
          <w:kern w:val="0"/>
          <w:lang w:bidi="ar"/>
        </w:rPr>
        <w:t>)</w:t>
      </w:r>
      <w:r w:rsidRPr="008943EA">
        <w:rPr>
          <w:rFonts w:ascii="標楷體" w:eastAsia="標楷體" w:hAnsi="標楷體" w:cs="標楷體" w:hint="eastAsia"/>
          <w:kern w:val="0"/>
          <w:lang w:eastAsia="zh-HK" w:bidi="ar"/>
        </w:rPr>
        <w:t>需求評估</w:t>
      </w:r>
      <w:r w:rsidRPr="008943EA">
        <w:rPr>
          <w:rFonts w:ascii="標楷體" w:eastAsia="標楷體" w:hAnsi="標楷體" w:cs="標楷體" w:hint="eastAsia"/>
          <w:kern w:val="0"/>
          <w:lang w:bidi="ar"/>
        </w:rPr>
        <w:t>:因應十二年國民教育108課綱之核心素養辯證與實踐，</w:t>
      </w:r>
      <w:r w:rsidRPr="008943EA">
        <w:rPr>
          <w:rFonts w:ascii="標楷體" w:eastAsia="標楷體" w:hAnsi="標楷體" w:cs="標楷體" w:hint="eastAsia"/>
        </w:rPr>
        <w:t>規劃原住民族</w:t>
      </w:r>
      <w:r>
        <w:rPr>
          <w:rFonts w:ascii="標楷體" w:eastAsia="標楷體" w:hAnsi="標楷體" w:cs="標楷體" w:hint="eastAsia"/>
        </w:rPr>
        <w:t>教師科學培育營工作坊活動，讓科技資訊成為教師具備之素養，使</w:t>
      </w:r>
      <w:r w:rsidRPr="008943EA">
        <w:rPr>
          <w:rFonts w:ascii="標楷體" w:eastAsia="標楷體" w:hAnsi="標楷體" w:cs="標楷體" w:hint="eastAsia"/>
        </w:rPr>
        <w:t>原住民族重點學校教師</w:t>
      </w:r>
      <w:r>
        <w:rPr>
          <w:rFonts w:ascii="標楷體" w:eastAsia="標楷體" w:hAnsi="標楷體" w:cs="標楷體" w:hint="eastAsia"/>
        </w:rPr>
        <w:t>能</w:t>
      </w:r>
      <w:r w:rsidRPr="008943EA">
        <w:rPr>
          <w:rFonts w:ascii="標楷體" w:eastAsia="標楷體" w:hAnsi="標楷體" w:cs="標楷體" w:hint="eastAsia"/>
        </w:rPr>
        <w:t>研發與實用。</w:t>
      </w:r>
      <w:r w:rsidRPr="008943EA">
        <w:rPr>
          <w:rFonts w:ascii="標楷體" w:eastAsia="標楷體" w:hAnsi="標楷體" w:cs="標楷體" w:hint="eastAsia"/>
          <w:kern w:val="0"/>
          <w:lang w:bidi="ar"/>
        </w:rPr>
        <w:t>積極主動參加總綱、</w:t>
      </w:r>
      <w:proofErr w:type="gramStart"/>
      <w:r w:rsidRPr="008943EA">
        <w:rPr>
          <w:rFonts w:ascii="標楷體" w:eastAsia="標楷體" w:hAnsi="標楷體" w:cs="標楷體" w:hint="eastAsia"/>
          <w:kern w:val="0"/>
          <w:lang w:bidi="ar"/>
        </w:rPr>
        <w:t>領綱及</w:t>
      </w:r>
      <w:proofErr w:type="gramEnd"/>
      <w:r w:rsidRPr="008943EA">
        <w:rPr>
          <w:rFonts w:ascii="標楷體" w:eastAsia="標楷體" w:hAnsi="標楷體" w:cs="標楷體" w:hint="eastAsia"/>
          <w:kern w:val="0"/>
          <w:lang w:bidi="ar"/>
        </w:rPr>
        <w:t>核心素養課程設計、標準化評量之推廣，提升教師具備</w:t>
      </w:r>
      <w:r>
        <w:rPr>
          <w:rFonts w:ascii="標楷體" w:eastAsia="標楷體" w:hAnsi="標楷體" w:cs="標楷體" w:hint="eastAsia"/>
          <w:kern w:val="0"/>
          <w:lang w:bidi="ar"/>
        </w:rPr>
        <w:t>科技研究</w:t>
      </w:r>
      <w:r w:rsidRPr="008943EA">
        <w:rPr>
          <w:rFonts w:ascii="標楷體" w:eastAsia="標楷體" w:hAnsi="標楷體" w:cs="標楷體" w:hint="eastAsia"/>
          <w:kern w:val="0"/>
          <w:lang w:bidi="ar"/>
        </w:rPr>
        <w:t>與教學設計能力</w:t>
      </w:r>
      <w:r>
        <w:rPr>
          <w:rFonts w:ascii="標楷體" w:eastAsia="標楷體" w:hAnsi="標楷體" w:cs="標楷體" w:hint="eastAsia"/>
          <w:kern w:val="0"/>
          <w:lang w:bidi="ar"/>
        </w:rPr>
        <w:t>的</w:t>
      </w:r>
      <w:r w:rsidRPr="008943EA">
        <w:rPr>
          <w:rFonts w:ascii="標楷體" w:eastAsia="標楷體" w:hAnsi="標楷體" w:cs="標楷體" w:hint="eastAsia"/>
          <w:kern w:val="0"/>
          <w:lang w:bidi="ar"/>
        </w:rPr>
        <w:t>轉化實踐。</w:t>
      </w:r>
    </w:p>
    <w:p w14:paraId="12C9A666" w14:textId="107CC38E" w:rsidR="00E32822" w:rsidRPr="00BF644D" w:rsidRDefault="00E32822" w:rsidP="00003CC4">
      <w:pPr>
        <w:adjustRightInd w:val="0"/>
        <w:snapToGrid w:val="0"/>
        <w:spacing w:line="500" w:lineRule="exact"/>
        <w:rPr>
          <w:rFonts w:ascii="Times" w:eastAsia="標楷體" w:hAnsi="Times"/>
        </w:rPr>
      </w:pPr>
      <w:r w:rsidRPr="00BF644D">
        <w:rPr>
          <w:rFonts w:ascii="Times" w:eastAsia="標楷體" w:hAnsi="Times"/>
          <w:b/>
          <w:sz w:val="28"/>
          <w:szCs w:val="28"/>
        </w:rPr>
        <w:t>三、目的</w:t>
      </w:r>
    </w:p>
    <w:p w14:paraId="5D015864" w14:textId="3500F1D8" w:rsidR="00E32822" w:rsidRPr="00BF644D" w:rsidRDefault="00E32822" w:rsidP="00003CC4">
      <w:pPr>
        <w:adjustRightInd w:val="0"/>
        <w:snapToGrid w:val="0"/>
        <w:spacing w:line="500" w:lineRule="exact"/>
        <w:ind w:leftChars="200" w:left="850" w:hangingChars="154" w:hanging="370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>(</w:t>
      </w:r>
      <w:proofErr w:type="gramStart"/>
      <w:r w:rsidRPr="00BF644D">
        <w:rPr>
          <w:rFonts w:ascii="Times" w:eastAsia="標楷體" w:hAnsi="Times" w:hint="eastAsia"/>
        </w:rPr>
        <w:t>一</w:t>
      </w:r>
      <w:proofErr w:type="gramEnd"/>
      <w:r w:rsidRPr="00BF644D">
        <w:rPr>
          <w:rFonts w:ascii="Times" w:eastAsia="標楷體" w:hAnsi="Times" w:hint="eastAsia"/>
        </w:rPr>
        <w:t>)</w:t>
      </w:r>
      <w:r w:rsidRPr="00BF644D">
        <w:rPr>
          <w:rFonts w:ascii="Times" w:eastAsia="標楷體" w:hAnsi="Times" w:hint="eastAsia"/>
        </w:rPr>
        <w:t>藉由</w:t>
      </w:r>
      <w:r>
        <w:rPr>
          <w:rFonts w:ascii="Times" w:eastAsia="標楷體" w:hAnsi="Times" w:hint="eastAsia"/>
        </w:rPr>
        <w:t>科技輔導</w:t>
      </w:r>
      <w:r w:rsidRPr="00BF644D">
        <w:rPr>
          <w:rFonts w:ascii="Times" w:eastAsia="標楷體" w:hAnsi="Times" w:hint="eastAsia"/>
        </w:rPr>
        <w:t>團的經驗協助，強化縣內</w:t>
      </w:r>
      <w:r>
        <w:rPr>
          <w:rFonts w:ascii="Times" w:eastAsia="標楷體" w:hAnsi="Times" w:hint="eastAsia"/>
        </w:rPr>
        <w:t>原住民族重點學校對於</w:t>
      </w:r>
      <w:r w:rsidRPr="00BF644D">
        <w:rPr>
          <w:rFonts w:ascii="Times" w:eastAsia="標楷體" w:hAnsi="Times" w:hint="eastAsia"/>
        </w:rPr>
        <w:t>科技</w:t>
      </w:r>
      <w:r>
        <w:rPr>
          <w:rFonts w:ascii="Times" w:eastAsia="標楷體" w:hAnsi="Times" w:hint="eastAsia"/>
        </w:rPr>
        <w:t>領域</w:t>
      </w:r>
      <w:r w:rsidRPr="00BF644D">
        <w:rPr>
          <w:rFonts w:ascii="Times" w:eastAsia="標楷體" w:hAnsi="Times" w:hint="eastAsia"/>
        </w:rPr>
        <w:t>的課程實踐能力，透由分享、實作等增強科技教育的教學經驗，增進教師將科技自造融入教學的機會</w:t>
      </w:r>
    </w:p>
    <w:p w14:paraId="17A8DD28" w14:textId="77777777" w:rsidR="00E32822" w:rsidRPr="00BF644D" w:rsidRDefault="00E32822" w:rsidP="00003CC4">
      <w:pPr>
        <w:adjustRightInd w:val="0"/>
        <w:snapToGrid w:val="0"/>
        <w:spacing w:line="500" w:lineRule="exact"/>
        <w:ind w:leftChars="200" w:left="480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>(</w:t>
      </w:r>
      <w:r w:rsidRPr="00BF644D">
        <w:rPr>
          <w:rFonts w:ascii="Times" w:eastAsia="標楷體" w:hAnsi="Times" w:hint="eastAsia"/>
        </w:rPr>
        <w:t>二</w:t>
      </w:r>
      <w:r w:rsidRPr="00BF644D">
        <w:rPr>
          <w:rFonts w:ascii="Times" w:eastAsia="標楷體" w:hAnsi="Times" w:hint="eastAsia"/>
        </w:rPr>
        <w:t>)</w:t>
      </w:r>
      <w:r w:rsidRPr="00BF644D">
        <w:rPr>
          <w:rFonts w:ascii="Times" w:eastAsia="標楷體" w:hAnsi="Times" w:hint="eastAsia"/>
        </w:rPr>
        <w:t>增進教師發展自造教育之專業能力，以提升教師及學生未來競爭力。</w:t>
      </w:r>
    </w:p>
    <w:p w14:paraId="4438FF6E" w14:textId="77777777" w:rsidR="00E32822" w:rsidRPr="00BF644D" w:rsidRDefault="00E32822" w:rsidP="00003CC4">
      <w:pPr>
        <w:adjustRightInd w:val="0"/>
        <w:snapToGrid w:val="0"/>
        <w:spacing w:line="500" w:lineRule="exact"/>
        <w:ind w:leftChars="200" w:left="480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>(</w:t>
      </w:r>
      <w:r w:rsidRPr="00BF644D">
        <w:rPr>
          <w:rFonts w:ascii="Times" w:eastAsia="標楷體" w:hAnsi="Times" w:hint="eastAsia"/>
        </w:rPr>
        <w:t>三</w:t>
      </w:r>
      <w:r w:rsidRPr="00BF644D">
        <w:rPr>
          <w:rFonts w:ascii="Times" w:eastAsia="標楷體" w:hAnsi="Times" w:hint="eastAsia"/>
        </w:rPr>
        <w:t>)</w:t>
      </w:r>
      <w:r w:rsidRPr="00BF644D">
        <w:rPr>
          <w:rFonts w:ascii="Times" w:eastAsia="標楷體" w:hAnsi="Times" w:hint="eastAsia"/>
        </w:rPr>
        <w:t>分享優良種子教師之探究導向</w:t>
      </w:r>
      <w:r w:rsidRPr="00BF644D">
        <w:rPr>
          <w:rFonts w:ascii="Times" w:eastAsia="標楷體" w:hAnsi="Times" w:hint="eastAsia"/>
        </w:rPr>
        <w:t xml:space="preserve"> STEM+A </w:t>
      </w:r>
      <w:r w:rsidRPr="00BF644D">
        <w:rPr>
          <w:rFonts w:ascii="Times" w:eastAsia="標楷體" w:hAnsi="Times" w:hint="eastAsia"/>
        </w:rPr>
        <w:t>課程發展與實務，鼓勵並協助參與教師</w:t>
      </w:r>
      <w:proofErr w:type="gramStart"/>
      <w:r w:rsidRPr="00BF644D">
        <w:rPr>
          <w:rFonts w:ascii="Times" w:eastAsia="標楷體" w:hAnsi="Times" w:hint="eastAsia"/>
        </w:rPr>
        <w:t>研</w:t>
      </w:r>
      <w:proofErr w:type="gramEnd"/>
    </w:p>
    <w:p w14:paraId="59ABE5C4" w14:textId="77777777" w:rsidR="00E32822" w:rsidRPr="00BF644D" w:rsidRDefault="00E32822" w:rsidP="00003CC4">
      <w:pPr>
        <w:adjustRightInd w:val="0"/>
        <w:snapToGrid w:val="0"/>
        <w:spacing w:line="500" w:lineRule="exact"/>
        <w:ind w:leftChars="400" w:left="960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>發探究導向之</w:t>
      </w:r>
      <w:r w:rsidRPr="00BF644D">
        <w:rPr>
          <w:rFonts w:ascii="Times" w:eastAsia="標楷體" w:hAnsi="Times" w:hint="eastAsia"/>
        </w:rPr>
        <w:t xml:space="preserve"> STEM </w:t>
      </w:r>
      <w:r w:rsidRPr="00BF644D">
        <w:rPr>
          <w:rFonts w:ascii="Times" w:eastAsia="標楷體" w:hAnsi="Times" w:hint="eastAsia"/>
        </w:rPr>
        <w:t>課程教案。</w:t>
      </w:r>
    </w:p>
    <w:p w14:paraId="329A82FF" w14:textId="77777777" w:rsidR="00E32822" w:rsidRPr="00BF644D" w:rsidRDefault="00E32822" w:rsidP="00003CC4">
      <w:pPr>
        <w:adjustRightInd w:val="0"/>
        <w:snapToGrid w:val="0"/>
        <w:spacing w:line="500" w:lineRule="exact"/>
        <w:rPr>
          <w:rFonts w:ascii="Times" w:eastAsia="標楷體" w:hAnsi="Times"/>
          <w:b/>
          <w:sz w:val="28"/>
          <w:szCs w:val="28"/>
        </w:rPr>
      </w:pPr>
      <w:r w:rsidRPr="00BF644D">
        <w:rPr>
          <w:rFonts w:ascii="Times" w:eastAsia="標楷體" w:hAnsi="Times"/>
          <w:b/>
          <w:sz w:val="28"/>
          <w:szCs w:val="28"/>
        </w:rPr>
        <w:t>四、辦理單位</w:t>
      </w:r>
    </w:p>
    <w:p w14:paraId="63048AF4" w14:textId="14F3E1F9" w:rsidR="00E32822" w:rsidRPr="001C71A9" w:rsidRDefault="00E32822" w:rsidP="00003CC4">
      <w:pPr>
        <w:adjustRightInd w:val="0"/>
        <w:snapToGrid w:val="0"/>
        <w:spacing w:line="500" w:lineRule="exact"/>
        <w:rPr>
          <w:rFonts w:ascii="Times New Roman" w:eastAsia="標楷體" w:hAnsi="Times New Roman"/>
          <w:sz w:val="28"/>
          <w:szCs w:val="28"/>
        </w:rPr>
      </w:pPr>
      <w:r>
        <w:rPr>
          <w:rFonts w:eastAsia="標楷體" w:cs="標楷體" w:hint="eastAsia"/>
        </w:rPr>
        <w:t xml:space="preserve">   (</w:t>
      </w:r>
      <w:proofErr w:type="gramStart"/>
      <w:r>
        <w:rPr>
          <w:rFonts w:eastAsia="標楷體" w:cs="標楷體" w:hint="eastAsia"/>
        </w:rPr>
        <w:t>一</w:t>
      </w:r>
      <w:proofErr w:type="gramEnd"/>
      <w:r>
        <w:rPr>
          <w:rFonts w:eastAsia="標楷體" w:cs="標楷體" w:hint="eastAsia"/>
        </w:rPr>
        <w:t>)</w:t>
      </w:r>
      <w:r w:rsidRPr="001C71A9">
        <w:rPr>
          <w:rFonts w:eastAsia="標楷體" w:cs="標楷體" w:hint="eastAsia"/>
        </w:rPr>
        <w:t>指導單位</w:t>
      </w:r>
      <w:r>
        <w:rPr>
          <w:rFonts w:eastAsia="標楷體" w:cs="標楷體" w:hint="eastAsia"/>
        </w:rPr>
        <w:t>:</w:t>
      </w:r>
      <w:r w:rsidRPr="001C71A9">
        <w:rPr>
          <w:rFonts w:eastAsia="標楷體" w:cs="標楷體" w:hint="eastAsia"/>
        </w:rPr>
        <w:t>教育部國民及學前教育署</w:t>
      </w:r>
    </w:p>
    <w:p w14:paraId="40539F36" w14:textId="12A2776B" w:rsidR="00E32822" w:rsidRPr="001C71A9" w:rsidRDefault="00E32822" w:rsidP="00003CC4">
      <w:pPr>
        <w:adjustRightInd w:val="0"/>
        <w:snapToGrid w:val="0"/>
        <w:spacing w:line="500" w:lineRule="exact"/>
        <w:rPr>
          <w:rFonts w:ascii="Times New Roman" w:eastAsia="標楷體" w:hAnsi="Times New Roman"/>
        </w:rPr>
      </w:pPr>
      <w:r>
        <w:rPr>
          <w:rFonts w:eastAsia="標楷體" w:cs="標楷體" w:hint="eastAsia"/>
        </w:rPr>
        <w:t xml:space="preserve">   (</w:t>
      </w:r>
      <w:r>
        <w:rPr>
          <w:rFonts w:eastAsia="標楷體" w:cs="標楷體" w:hint="eastAsia"/>
        </w:rPr>
        <w:t>二</w:t>
      </w:r>
      <w:r>
        <w:rPr>
          <w:rFonts w:eastAsia="標楷體" w:cs="標楷體" w:hint="eastAsia"/>
        </w:rPr>
        <w:t>)</w:t>
      </w:r>
      <w:r w:rsidRPr="001C71A9">
        <w:rPr>
          <w:rFonts w:eastAsia="標楷體" w:cs="標楷體" w:hint="eastAsia"/>
        </w:rPr>
        <w:t>主辦單位</w:t>
      </w:r>
      <w:r>
        <w:rPr>
          <w:rFonts w:eastAsia="標楷體" w:cs="標楷體" w:hint="eastAsia"/>
        </w:rPr>
        <w:t>:</w:t>
      </w:r>
      <w:r w:rsidRPr="001C71A9">
        <w:rPr>
          <w:rFonts w:ascii="標楷體" w:eastAsia="標楷體" w:hAnsi="標楷體" w:cs="標楷體" w:hint="eastAsia"/>
        </w:rPr>
        <w:t>屏東</w:t>
      </w:r>
      <w:r w:rsidRPr="001C71A9">
        <w:rPr>
          <w:rFonts w:eastAsia="標楷體" w:cs="標楷體" w:hint="eastAsia"/>
        </w:rPr>
        <w:t>縣政府</w:t>
      </w:r>
    </w:p>
    <w:p w14:paraId="305C6D3B" w14:textId="1D74A2B3" w:rsidR="00E32822" w:rsidRPr="001C71A9" w:rsidRDefault="00E32822" w:rsidP="00003CC4">
      <w:pPr>
        <w:adjustRightInd w:val="0"/>
        <w:snapToGrid w:val="0"/>
        <w:spacing w:line="500" w:lineRule="exact"/>
        <w:rPr>
          <w:rFonts w:ascii="Times New Roman" w:eastAsia="標楷體" w:hAnsi="Times New Roman"/>
        </w:rPr>
      </w:pPr>
      <w:r>
        <w:rPr>
          <w:rFonts w:eastAsia="標楷體" w:cs="標楷體" w:hint="eastAsia"/>
        </w:rPr>
        <w:t xml:space="preserve">   (</w:t>
      </w:r>
      <w:r>
        <w:rPr>
          <w:rFonts w:eastAsia="標楷體" w:cs="標楷體" w:hint="eastAsia"/>
        </w:rPr>
        <w:t>三</w:t>
      </w:r>
      <w:r>
        <w:rPr>
          <w:rFonts w:eastAsia="標楷體" w:cs="標楷體" w:hint="eastAsia"/>
        </w:rPr>
        <w:t>)</w:t>
      </w:r>
      <w:r w:rsidRPr="001C71A9">
        <w:rPr>
          <w:rFonts w:eastAsia="標楷體" w:cs="標楷體" w:hint="eastAsia"/>
        </w:rPr>
        <w:t>承辦單位</w:t>
      </w:r>
      <w:r>
        <w:rPr>
          <w:rFonts w:eastAsia="標楷體" w:cs="標楷體" w:hint="eastAsia"/>
        </w:rPr>
        <w:t>:</w:t>
      </w:r>
      <w:r w:rsidR="00584813">
        <w:rPr>
          <w:rFonts w:eastAsia="標楷體" w:cs="標楷體" w:hint="eastAsia"/>
        </w:rPr>
        <w:t>屏東縣立來義高中</w:t>
      </w:r>
      <w:r w:rsidR="00584813" w:rsidRPr="001C71A9">
        <w:rPr>
          <w:rFonts w:ascii="Times New Roman" w:eastAsia="標楷體" w:hAnsi="Times New Roman"/>
        </w:rPr>
        <w:t xml:space="preserve"> </w:t>
      </w:r>
    </w:p>
    <w:p w14:paraId="043C10D1" w14:textId="77777777" w:rsidR="00E32822" w:rsidRPr="00BF644D" w:rsidRDefault="00E32822" w:rsidP="00003CC4">
      <w:pPr>
        <w:adjustRightInd w:val="0"/>
        <w:snapToGrid w:val="0"/>
        <w:spacing w:line="500" w:lineRule="exact"/>
        <w:rPr>
          <w:rFonts w:ascii="Times" w:eastAsia="標楷體" w:hAnsi="Times"/>
          <w:b/>
          <w:sz w:val="28"/>
          <w:szCs w:val="28"/>
        </w:rPr>
      </w:pPr>
      <w:r w:rsidRPr="00BF644D">
        <w:rPr>
          <w:rFonts w:ascii="Times" w:eastAsia="標楷體" w:hAnsi="Times"/>
          <w:b/>
          <w:sz w:val="28"/>
          <w:szCs w:val="28"/>
        </w:rPr>
        <w:t>五、辦理日期及地點</w:t>
      </w:r>
    </w:p>
    <w:p w14:paraId="207CC350" w14:textId="2CE671C8" w:rsidR="00E32822" w:rsidRPr="00BF644D" w:rsidRDefault="00E32822" w:rsidP="00003CC4">
      <w:pPr>
        <w:adjustRightInd w:val="0"/>
        <w:snapToGrid w:val="0"/>
        <w:spacing w:line="500" w:lineRule="exact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 xml:space="preserve">    (</w:t>
      </w:r>
      <w:proofErr w:type="gramStart"/>
      <w:r w:rsidRPr="00BF644D">
        <w:rPr>
          <w:rFonts w:ascii="Times" w:eastAsia="標楷體" w:hAnsi="Times" w:hint="eastAsia"/>
        </w:rPr>
        <w:t>一</w:t>
      </w:r>
      <w:proofErr w:type="gramEnd"/>
      <w:r w:rsidRPr="00BF644D">
        <w:rPr>
          <w:rFonts w:ascii="Times" w:eastAsia="標楷體" w:hAnsi="Times" w:hint="eastAsia"/>
        </w:rPr>
        <w:t>)</w:t>
      </w:r>
      <w:r w:rsidRPr="00BF644D">
        <w:rPr>
          <w:rFonts w:ascii="Times" w:eastAsia="標楷體" w:hAnsi="Times" w:hint="eastAsia"/>
        </w:rPr>
        <w:t>研習日期及時間：</w:t>
      </w:r>
      <w:r w:rsidRPr="00BF644D">
        <w:rPr>
          <w:rFonts w:ascii="Times" w:eastAsia="標楷體" w:hAnsi="Times" w:hint="eastAsia"/>
        </w:rPr>
        <w:t>11</w:t>
      </w:r>
      <w:r>
        <w:rPr>
          <w:rFonts w:ascii="Times" w:eastAsia="標楷體" w:hAnsi="Times" w:hint="eastAsia"/>
        </w:rPr>
        <w:t>1</w:t>
      </w:r>
      <w:r w:rsidRPr="00BF644D">
        <w:rPr>
          <w:rFonts w:ascii="Times" w:eastAsia="標楷體" w:hAnsi="Times" w:hint="eastAsia"/>
        </w:rPr>
        <w:t>年</w:t>
      </w:r>
      <w:r w:rsidR="007630BA">
        <w:rPr>
          <w:rFonts w:ascii="Times" w:eastAsia="標楷體" w:hAnsi="Times"/>
        </w:rPr>
        <w:t>10</w:t>
      </w:r>
      <w:r w:rsidRPr="00BF644D">
        <w:rPr>
          <w:rFonts w:ascii="Times" w:eastAsia="標楷體" w:hAnsi="Times" w:hint="eastAsia"/>
        </w:rPr>
        <w:t>月</w:t>
      </w:r>
      <w:r w:rsidR="007630BA">
        <w:rPr>
          <w:rFonts w:ascii="Times" w:eastAsia="標楷體" w:hAnsi="Times"/>
        </w:rPr>
        <w:t>29</w:t>
      </w:r>
      <w:r w:rsidRPr="00BF644D">
        <w:rPr>
          <w:rFonts w:ascii="Times" w:eastAsia="標楷體" w:hAnsi="Times" w:hint="eastAsia"/>
        </w:rPr>
        <w:t>日</w:t>
      </w:r>
      <w:r w:rsidRPr="00BF644D">
        <w:rPr>
          <w:rFonts w:ascii="Times" w:eastAsia="標楷體" w:hAnsi="Times" w:hint="eastAsia"/>
        </w:rPr>
        <w:t>(</w:t>
      </w:r>
      <w:r w:rsidRPr="00BF644D">
        <w:rPr>
          <w:rFonts w:ascii="Times" w:eastAsia="標楷體" w:hAnsi="Times" w:hint="eastAsia"/>
        </w:rPr>
        <w:t>星期</w:t>
      </w:r>
      <w:r>
        <w:rPr>
          <w:rFonts w:ascii="Times" w:eastAsia="標楷體" w:hAnsi="Times" w:hint="eastAsia"/>
        </w:rPr>
        <w:t>六</w:t>
      </w:r>
      <w:r w:rsidRPr="00BF644D">
        <w:rPr>
          <w:rFonts w:ascii="Times" w:eastAsia="標楷體" w:hAnsi="Times" w:hint="eastAsia"/>
        </w:rPr>
        <w:t xml:space="preserve">) </w:t>
      </w:r>
      <w:r>
        <w:rPr>
          <w:rFonts w:ascii="Times" w:eastAsia="標楷體" w:hAnsi="Times"/>
        </w:rPr>
        <w:t xml:space="preserve"> </w:t>
      </w:r>
      <w:r w:rsidRPr="00BF644D">
        <w:rPr>
          <w:rFonts w:ascii="Times" w:eastAsia="標楷體" w:hAnsi="Times" w:hint="eastAsia"/>
        </w:rPr>
        <w:t>時間：</w:t>
      </w:r>
      <w:r>
        <w:rPr>
          <w:rFonts w:ascii="Times" w:eastAsia="標楷體" w:hAnsi="Times" w:hint="eastAsia"/>
        </w:rPr>
        <w:t>0</w:t>
      </w:r>
      <w:r w:rsidR="000A6E46">
        <w:rPr>
          <w:rFonts w:ascii="Times" w:eastAsia="標楷體" w:hAnsi="Times"/>
        </w:rPr>
        <w:t>8</w:t>
      </w:r>
      <w:r w:rsidRPr="00BF644D">
        <w:rPr>
          <w:rFonts w:ascii="Times" w:eastAsia="標楷體" w:hAnsi="Times" w:hint="eastAsia"/>
        </w:rPr>
        <w:t>:</w:t>
      </w:r>
      <w:r w:rsidR="000A6E46">
        <w:rPr>
          <w:rFonts w:ascii="Times" w:eastAsia="標楷體" w:hAnsi="Times"/>
        </w:rPr>
        <w:t>3</w:t>
      </w:r>
      <w:r w:rsidRPr="00BF644D">
        <w:rPr>
          <w:rFonts w:ascii="Times" w:eastAsia="標楷體" w:hAnsi="Times" w:hint="eastAsia"/>
        </w:rPr>
        <w:t>0~1</w:t>
      </w:r>
      <w:r>
        <w:rPr>
          <w:rFonts w:ascii="Times" w:eastAsia="標楷體" w:hAnsi="Times"/>
        </w:rPr>
        <w:t>2</w:t>
      </w:r>
      <w:r w:rsidRPr="00BF644D">
        <w:rPr>
          <w:rFonts w:ascii="Times" w:eastAsia="標楷體" w:hAnsi="Times" w:hint="eastAsia"/>
        </w:rPr>
        <w:t>:</w:t>
      </w:r>
      <w:r w:rsidR="00D63386">
        <w:rPr>
          <w:rFonts w:ascii="Times" w:eastAsia="標楷體" w:hAnsi="Times"/>
        </w:rPr>
        <w:t>3</w:t>
      </w:r>
      <w:r w:rsidRPr="00BF644D">
        <w:rPr>
          <w:rFonts w:ascii="Times" w:eastAsia="標楷體" w:hAnsi="Times" w:hint="eastAsia"/>
        </w:rPr>
        <w:t>0</w:t>
      </w:r>
      <w:r w:rsidRPr="00BF644D">
        <w:rPr>
          <w:rFonts w:ascii="Times" w:eastAsia="標楷體" w:hAnsi="Times" w:hint="eastAsia"/>
        </w:rPr>
        <w:t>。</w:t>
      </w:r>
    </w:p>
    <w:p w14:paraId="3A926EDF" w14:textId="60B6B223" w:rsidR="00E32822" w:rsidRPr="00BF644D" w:rsidRDefault="00E32822" w:rsidP="00003CC4">
      <w:pPr>
        <w:adjustRightInd w:val="0"/>
        <w:snapToGrid w:val="0"/>
        <w:spacing w:line="500" w:lineRule="exact"/>
        <w:ind w:leftChars="200" w:left="480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>(</w:t>
      </w:r>
      <w:r w:rsidRPr="00BF644D">
        <w:rPr>
          <w:rFonts w:ascii="Times" w:eastAsia="標楷體" w:hAnsi="Times" w:hint="eastAsia"/>
        </w:rPr>
        <w:t>二</w:t>
      </w:r>
      <w:r w:rsidRPr="00BF644D">
        <w:rPr>
          <w:rFonts w:ascii="Times" w:eastAsia="標楷體" w:hAnsi="Times" w:hint="eastAsia"/>
        </w:rPr>
        <w:t>)</w:t>
      </w:r>
      <w:r w:rsidRPr="00BF644D">
        <w:rPr>
          <w:rFonts w:ascii="Times" w:eastAsia="標楷體" w:hAnsi="Times" w:hint="eastAsia"/>
        </w:rPr>
        <w:t>研習地點：屏東縣</w:t>
      </w:r>
      <w:r w:rsidR="00EB057D">
        <w:rPr>
          <w:rFonts w:ascii="Times" w:eastAsia="標楷體" w:hAnsi="Times" w:hint="eastAsia"/>
        </w:rPr>
        <w:t>立</w:t>
      </w:r>
      <w:r w:rsidR="007630BA">
        <w:rPr>
          <w:rFonts w:ascii="Times" w:eastAsia="標楷體" w:hAnsi="Times" w:hint="eastAsia"/>
        </w:rPr>
        <w:t>來義高中藝術館</w:t>
      </w:r>
    </w:p>
    <w:p w14:paraId="1EB432C3" w14:textId="1A5E3100" w:rsidR="00E32822" w:rsidRDefault="00E32822" w:rsidP="00003CC4">
      <w:pPr>
        <w:adjustRightInd w:val="0"/>
        <w:snapToGrid w:val="0"/>
        <w:spacing w:line="500" w:lineRule="exact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 xml:space="preserve">    (</w:t>
      </w:r>
      <w:r w:rsidRPr="00BF644D">
        <w:rPr>
          <w:rFonts w:ascii="Times" w:eastAsia="標楷體" w:hAnsi="Times" w:hint="eastAsia"/>
        </w:rPr>
        <w:t>三</w:t>
      </w:r>
      <w:r w:rsidRPr="00BF644D">
        <w:rPr>
          <w:rFonts w:ascii="Times" w:eastAsia="標楷體" w:hAnsi="Times" w:hint="eastAsia"/>
        </w:rPr>
        <w:t>)</w:t>
      </w:r>
      <w:r w:rsidRPr="00BF644D">
        <w:rPr>
          <w:rFonts w:ascii="Times" w:eastAsia="標楷體" w:hAnsi="Times" w:hint="eastAsia"/>
        </w:rPr>
        <w:t>合計研習時數共</w:t>
      </w:r>
      <w:r w:rsidR="007630BA">
        <w:rPr>
          <w:rFonts w:ascii="Times" w:eastAsia="標楷體" w:hAnsi="Times"/>
        </w:rPr>
        <w:t>3</w:t>
      </w:r>
      <w:r w:rsidRPr="00BF644D">
        <w:rPr>
          <w:rFonts w:ascii="Times" w:eastAsia="標楷體" w:hAnsi="Times" w:hint="eastAsia"/>
        </w:rPr>
        <w:t>小時</w:t>
      </w:r>
    </w:p>
    <w:p w14:paraId="1BA5E947" w14:textId="5960EE3B" w:rsidR="00584813" w:rsidRDefault="009B3ABD" w:rsidP="00003CC4">
      <w:pPr>
        <w:adjustRightInd w:val="0"/>
        <w:snapToGrid w:val="0"/>
        <w:spacing w:line="500" w:lineRule="exact"/>
        <w:rPr>
          <w:rFonts w:ascii="Times" w:eastAsia="標楷體" w:hAnsi="Times"/>
          <w:b/>
          <w:sz w:val="28"/>
        </w:rPr>
      </w:pPr>
      <w:r w:rsidRPr="00BF644D">
        <w:rPr>
          <w:rFonts w:ascii="Times" w:eastAsia="標楷體" w:hAnsi="Times"/>
          <w:b/>
          <w:sz w:val="28"/>
        </w:rPr>
        <w:t>六、</w:t>
      </w:r>
      <w:r>
        <w:rPr>
          <w:rFonts w:ascii="Times" w:eastAsia="標楷體" w:hAnsi="Times" w:hint="eastAsia"/>
          <w:b/>
          <w:sz w:val="28"/>
        </w:rPr>
        <w:t>報名方式</w:t>
      </w:r>
    </w:p>
    <w:p w14:paraId="536551BA" w14:textId="35FABA6C" w:rsidR="00584813" w:rsidRPr="00584813" w:rsidRDefault="00EB057D" w:rsidP="00003CC4">
      <w:pPr>
        <w:pStyle w:val="ae"/>
        <w:numPr>
          <w:ilvl w:val="0"/>
          <w:numId w:val="6"/>
        </w:numPr>
        <w:adjustRightInd w:val="0"/>
        <w:snapToGrid w:val="0"/>
        <w:spacing w:line="500" w:lineRule="exact"/>
        <w:ind w:leftChars="0"/>
        <w:rPr>
          <w:rFonts w:ascii="Times" w:eastAsia="標楷體" w:hAnsi="Times"/>
          <w:sz w:val="24"/>
          <w:szCs w:val="24"/>
          <w:lang w:eastAsia="zh-TW"/>
        </w:rPr>
      </w:pPr>
      <w:r>
        <w:rPr>
          <w:rFonts w:ascii="Times" w:eastAsia="標楷體" w:hAnsi="Times" w:hint="eastAsia"/>
          <w:sz w:val="24"/>
          <w:szCs w:val="24"/>
          <w:lang w:eastAsia="zh-TW"/>
        </w:rPr>
        <w:t>即日起</w:t>
      </w:r>
      <w:r w:rsidR="00584813" w:rsidRPr="00584813">
        <w:rPr>
          <w:rFonts w:ascii="Times" w:eastAsia="標楷體" w:hAnsi="Times" w:hint="eastAsia"/>
          <w:sz w:val="24"/>
          <w:szCs w:val="24"/>
          <w:lang w:eastAsia="zh-TW"/>
        </w:rPr>
        <w:t>敬請至以下連結網址報名：</w:t>
      </w:r>
      <w:r w:rsidR="00584813" w:rsidRPr="00584813">
        <w:rPr>
          <w:rFonts w:ascii="Times" w:eastAsia="標楷體" w:hAnsi="Times" w:hint="eastAsia"/>
          <w:sz w:val="24"/>
          <w:szCs w:val="24"/>
          <w:lang w:eastAsia="zh-TW"/>
        </w:rPr>
        <w:t xml:space="preserve"> </w:t>
      </w:r>
      <w:r w:rsidR="007B295E" w:rsidRPr="007B295E">
        <w:rPr>
          <w:rFonts w:ascii="Times" w:eastAsia="標楷體" w:hAnsi="Times"/>
          <w:sz w:val="24"/>
          <w:szCs w:val="24"/>
          <w:lang w:eastAsia="zh-TW"/>
        </w:rPr>
        <w:t>https://forms.gle/qLtGBhmtKMhHT2MG9</w:t>
      </w:r>
    </w:p>
    <w:p w14:paraId="76A03BF3" w14:textId="72DA1ECA" w:rsidR="00584813" w:rsidRPr="00584813" w:rsidRDefault="00584813" w:rsidP="00003CC4">
      <w:pPr>
        <w:pStyle w:val="ae"/>
        <w:numPr>
          <w:ilvl w:val="0"/>
          <w:numId w:val="6"/>
        </w:numPr>
        <w:adjustRightInd w:val="0"/>
        <w:snapToGrid w:val="0"/>
        <w:spacing w:line="500" w:lineRule="exact"/>
        <w:ind w:leftChars="0"/>
        <w:rPr>
          <w:rFonts w:ascii="Times" w:eastAsia="標楷體" w:hAnsi="Times"/>
          <w:sz w:val="24"/>
          <w:szCs w:val="24"/>
          <w:lang w:eastAsia="zh-TW"/>
        </w:rPr>
      </w:pPr>
      <w:r w:rsidRPr="00584813">
        <w:rPr>
          <w:rFonts w:ascii="Times" w:eastAsia="標楷體" w:hAnsi="Times" w:hint="eastAsia"/>
          <w:sz w:val="24"/>
          <w:szCs w:val="24"/>
          <w:lang w:eastAsia="zh-TW"/>
        </w:rPr>
        <w:lastRenderedPageBreak/>
        <w:t>研習時數將依實際參與時數核發。</w:t>
      </w:r>
    </w:p>
    <w:p w14:paraId="25BB07D9" w14:textId="75C292D4" w:rsidR="00E32822" w:rsidRPr="00BF644D" w:rsidRDefault="00584813" w:rsidP="00003CC4">
      <w:pPr>
        <w:adjustRightInd w:val="0"/>
        <w:snapToGrid w:val="0"/>
        <w:spacing w:line="500" w:lineRule="exact"/>
        <w:rPr>
          <w:rFonts w:ascii="Times" w:eastAsia="標楷體" w:hAnsi="Times"/>
          <w:b/>
          <w:sz w:val="28"/>
        </w:rPr>
      </w:pPr>
      <w:r>
        <w:rPr>
          <w:rFonts w:ascii="Times" w:eastAsia="標楷體" w:hAnsi="Times" w:hint="eastAsia"/>
          <w:b/>
          <w:sz w:val="28"/>
        </w:rPr>
        <w:t>七</w:t>
      </w:r>
      <w:r w:rsidR="00E32822" w:rsidRPr="00BF644D">
        <w:rPr>
          <w:rFonts w:ascii="Times" w:eastAsia="標楷體" w:hAnsi="Times"/>
          <w:b/>
          <w:sz w:val="28"/>
        </w:rPr>
        <w:t>、參加對象與人數</w:t>
      </w:r>
    </w:p>
    <w:p w14:paraId="1328DBF7" w14:textId="73229EDC" w:rsidR="00E32822" w:rsidRPr="00BF644D" w:rsidRDefault="00E32822" w:rsidP="00003CC4">
      <w:pPr>
        <w:adjustRightInd w:val="0"/>
        <w:snapToGrid w:val="0"/>
        <w:spacing w:line="500" w:lineRule="exact"/>
        <w:ind w:leftChars="200" w:left="480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>(</w:t>
      </w:r>
      <w:proofErr w:type="gramStart"/>
      <w:r w:rsidRPr="00BF644D">
        <w:rPr>
          <w:rFonts w:ascii="Times" w:eastAsia="標楷體" w:hAnsi="Times" w:hint="eastAsia"/>
        </w:rPr>
        <w:t>一</w:t>
      </w:r>
      <w:proofErr w:type="gramEnd"/>
      <w:r w:rsidRPr="00BF644D">
        <w:rPr>
          <w:rFonts w:ascii="Times" w:eastAsia="標楷體" w:hAnsi="Times" w:hint="eastAsia"/>
        </w:rPr>
        <w:t>)</w:t>
      </w:r>
      <w:r w:rsidRPr="00BF644D">
        <w:rPr>
          <w:rFonts w:ascii="Times" w:eastAsia="標楷體" w:hAnsi="Times" w:hint="eastAsia"/>
        </w:rPr>
        <w:t>參加對象：</w:t>
      </w:r>
      <w:proofErr w:type="gramStart"/>
      <w:r>
        <w:rPr>
          <w:rFonts w:ascii="Times" w:eastAsia="標楷體" w:hAnsi="Times" w:hint="eastAsia"/>
        </w:rPr>
        <w:t>本縣原民</w:t>
      </w:r>
      <w:proofErr w:type="gramEnd"/>
      <w:r>
        <w:rPr>
          <w:rFonts w:ascii="Times" w:eastAsia="標楷體" w:hAnsi="Times" w:hint="eastAsia"/>
        </w:rPr>
        <w:t>重點學校或</w:t>
      </w:r>
      <w:r w:rsidRPr="00BF644D">
        <w:rPr>
          <w:rFonts w:ascii="Times" w:eastAsia="標楷體" w:hAnsi="Times" w:hint="eastAsia"/>
        </w:rPr>
        <w:t>縣內對</w:t>
      </w:r>
      <w:r>
        <w:rPr>
          <w:rFonts w:ascii="Times" w:eastAsia="標楷體" w:hAnsi="Times" w:hint="eastAsia"/>
        </w:rPr>
        <w:t>原住民族</w:t>
      </w:r>
      <w:r w:rsidRPr="00BF644D">
        <w:rPr>
          <w:rFonts w:ascii="Times" w:eastAsia="標楷體" w:hAnsi="Times" w:hint="eastAsia"/>
        </w:rPr>
        <w:t xml:space="preserve">STEM+A </w:t>
      </w:r>
      <w:r w:rsidRPr="00BF644D">
        <w:rPr>
          <w:rFonts w:ascii="Times" w:eastAsia="標楷體" w:hAnsi="Times" w:hint="eastAsia"/>
        </w:rPr>
        <w:t>課程發展有興趣之教師。</w:t>
      </w:r>
    </w:p>
    <w:p w14:paraId="77E8C739" w14:textId="7EFD0E69" w:rsidR="00E32822" w:rsidRPr="00BF644D" w:rsidRDefault="00E32822" w:rsidP="00003CC4">
      <w:pPr>
        <w:adjustRightInd w:val="0"/>
        <w:snapToGrid w:val="0"/>
        <w:spacing w:line="500" w:lineRule="exact"/>
        <w:ind w:leftChars="200" w:left="480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>(</w:t>
      </w:r>
      <w:r w:rsidRPr="00BF644D">
        <w:rPr>
          <w:rFonts w:ascii="Times" w:eastAsia="標楷體" w:hAnsi="Times" w:hint="eastAsia"/>
        </w:rPr>
        <w:t>二</w:t>
      </w:r>
      <w:r w:rsidRPr="00BF644D">
        <w:rPr>
          <w:rFonts w:ascii="Times" w:eastAsia="標楷體" w:hAnsi="Times" w:hint="eastAsia"/>
        </w:rPr>
        <w:t>)</w:t>
      </w:r>
      <w:r w:rsidRPr="00BF644D">
        <w:rPr>
          <w:rFonts w:ascii="Times" w:eastAsia="標楷體" w:hAnsi="Times" w:hint="eastAsia"/>
        </w:rPr>
        <w:t>參加人數：約</w:t>
      </w:r>
      <w:r w:rsidR="00A01674">
        <w:rPr>
          <w:rFonts w:ascii="Times" w:eastAsia="標楷體" w:hAnsi="Times"/>
        </w:rPr>
        <w:t>2</w:t>
      </w:r>
      <w:r w:rsidR="00A64EE8">
        <w:rPr>
          <w:rFonts w:ascii="Times" w:eastAsia="標楷體" w:hAnsi="Times"/>
        </w:rPr>
        <w:t>0</w:t>
      </w:r>
      <w:r>
        <w:rPr>
          <w:rFonts w:ascii="Times" w:eastAsia="標楷體" w:hAnsi="Times" w:hint="eastAsia"/>
        </w:rPr>
        <w:t>人</w:t>
      </w:r>
      <w:r w:rsidRPr="00BF644D">
        <w:rPr>
          <w:rFonts w:ascii="Times" w:eastAsia="標楷體" w:hAnsi="Times" w:hint="eastAsia"/>
        </w:rPr>
        <w:t>。</w:t>
      </w:r>
    </w:p>
    <w:p w14:paraId="321F686D" w14:textId="4D3E19DD" w:rsidR="00E32822" w:rsidRPr="00584813" w:rsidRDefault="00584813" w:rsidP="00003CC4">
      <w:pPr>
        <w:adjustRightInd w:val="0"/>
        <w:snapToGrid w:val="0"/>
        <w:spacing w:line="500" w:lineRule="exact"/>
        <w:rPr>
          <w:rFonts w:ascii="Times" w:eastAsia="標楷體" w:hAnsi="Times"/>
          <w:b/>
          <w:sz w:val="28"/>
        </w:rPr>
      </w:pPr>
      <w:r>
        <w:rPr>
          <w:rFonts w:ascii="Times" w:eastAsia="標楷體" w:hAnsi="Times" w:hint="eastAsia"/>
          <w:b/>
          <w:sz w:val="28"/>
        </w:rPr>
        <w:t>八</w:t>
      </w:r>
      <w:r w:rsidR="00E32822" w:rsidRPr="00BF644D">
        <w:rPr>
          <w:rFonts w:ascii="Times" w:eastAsia="標楷體" w:hAnsi="Times"/>
          <w:b/>
          <w:sz w:val="28"/>
        </w:rPr>
        <w:t>、研習內容</w:t>
      </w:r>
    </w:p>
    <w:tbl>
      <w:tblPr>
        <w:tblW w:w="935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3118"/>
        <w:gridCol w:w="3691"/>
      </w:tblGrid>
      <w:tr w:rsidR="00F81CDC" w:rsidRPr="00BF644D" w14:paraId="3BE7C343" w14:textId="77777777" w:rsidTr="00A01674">
        <w:trPr>
          <w:trHeight w:val="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2208C" w14:textId="77777777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  <w:b/>
              </w:rPr>
            </w:pPr>
            <w:r w:rsidRPr="00BF644D">
              <w:rPr>
                <w:rFonts w:eastAsia="標楷體"/>
                <w:b/>
              </w:rPr>
              <w:t>時　　間</w:t>
            </w:r>
          </w:p>
          <w:p w14:paraId="3C779584" w14:textId="77777777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  <w:b/>
              </w:rPr>
            </w:pPr>
            <w:r w:rsidRPr="00BF644D">
              <w:rPr>
                <w:rFonts w:eastAsia="標楷體"/>
                <w:b/>
              </w:rPr>
              <w:t>（歷時</w:t>
            </w:r>
            <w:r w:rsidRPr="00BF644D">
              <w:rPr>
                <w:rFonts w:eastAsia="標楷體"/>
                <w:b/>
              </w:rPr>
              <w:t>h/min</w:t>
            </w:r>
            <w:r w:rsidRPr="00BF644D">
              <w:rPr>
                <w:rFonts w:eastAsia="標楷體"/>
                <w:b/>
              </w:rPr>
              <w:t>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FD021" w14:textId="77777777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  <w:b/>
              </w:rPr>
            </w:pPr>
            <w:r w:rsidRPr="00BF644D">
              <w:rPr>
                <w:rFonts w:eastAsia="標楷體"/>
                <w:b/>
              </w:rPr>
              <w:t>活動內容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06066" w14:textId="77777777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  <w:b/>
              </w:rPr>
            </w:pPr>
            <w:r w:rsidRPr="00BF644D">
              <w:rPr>
                <w:rFonts w:eastAsia="標楷體"/>
                <w:b/>
              </w:rPr>
              <w:t>主持人／主講人</w:t>
            </w:r>
          </w:p>
        </w:tc>
      </w:tr>
      <w:tr w:rsidR="00F81CDC" w:rsidRPr="00BF644D" w14:paraId="1A092460" w14:textId="77777777" w:rsidTr="00A01674">
        <w:trPr>
          <w:trHeight w:val="73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AA407" w14:textId="77777777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8</w:t>
            </w:r>
            <w:r w:rsidRPr="00BF644D">
              <w:rPr>
                <w:rFonts w:eastAsia="標楷體"/>
              </w:rPr>
              <w:t>:</w:t>
            </w:r>
            <w:r>
              <w:rPr>
                <w:rFonts w:eastAsia="標楷體"/>
              </w:rPr>
              <w:t>3</w:t>
            </w:r>
            <w:r w:rsidRPr="00BF644D"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～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8</w:t>
            </w:r>
            <w:r w:rsidRPr="00BF644D">
              <w:rPr>
                <w:rFonts w:eastAsia="標楷體"/>
              </w:rPr>
              <w:t>:</w:t>
            </w:r>
            <w:r>
              <w:rPr>
                <w:rFonts w:eastAsia="標楷體"/>
              </w:rPr>
              <w:t>5</w:t>
            </w:r>
            <w:r w:rsidRPr="00BF644D">
              <w:rPr>
                <w:rFonts w:eastAsia="標楷體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36D57" w14:textId="77777777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</w:rPr>
            </w:pPr>
            <w:r w:rsidRPr="00BF644D">
              <w:rPr>
                <w:rFonts w:eastAsia="標楷體"/>
              </w:rPr>
              <w:t>報到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6A9C6" w14:textId="28ABD287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來義高中團隊</w:t>
            </w:r>
          </w:p>
        </w:tc>
      </w:tr>
      <w:tr w:rsidR="00F81CDC" w:rsidRPr="00BF644D" w14:paraId="5EC4B0E2" w14:textId="77777777" w:rsidTr="00A01674">
        <w:trPr>
          <w:trHeight w:val="84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529E6" w14:textId="77777777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08</w:t>
            </w:r>
            <w:r w:rsidRPr="00BF644D">
              <w:rPr>
                <w:rFonts w:eastAsia="標楷體"/>
              </w:rPr>
              <w:t>:</w:t>
            </w:r>
            <w:r>
              <w:rPr>
                <w:rFonts w:eastAsia="標楷體"/>
              </w:rPr>
              <w:t>5</w:t>
            </w:r>
            <w:r w:rsidRPr="00BF644D"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～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9</w:t>
            </w:r>
            <w:r w:rsidRPr="00BF644D">
              <w:rPr>
                <w:rFonts w:eastAsia="標楷體"/>
              </w:rPr>
              <w:t>:</w:t>
            </w:r>
            <w:r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55126" w14:textId="77777777" w:rsidR="00F81CDC" w:rsidRPr="00BF644D" w:rsidRDefault="00F81CDC" w:rsidP="00003CC4">
            <w:pPr>
              <w:widowControl/>
              <w:snapToGrid w:val="0"/>
              <w:spacing w:line="500" w:lineRule="exact"/>
              <w:ind w:left="5"/>
              <w:jc w:val="center"/>
              <w:rPr>
                <w:rFonts w:ascii="標楷體" w:eastAsia="標楷體" w:hAnsi="標楷體"/>
              </w:rPr>
            </w:pPr>
            <w:r w:rsidRPr="00BF644D">
              <w:rPr>
                <w:rFonts w:ascii="標楷體" w:eastAsia="標楷體" w:hAnsi="標楷體" w:hint="eastAsia"/>
              </w:rPr>
              <w:t>開幕式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7D02A" w14:textId="77777777" w:rsidR="00A01674" w:rsidRDefault="00F81CDC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教育處長官</w:t>
            </w:r>
            <w:r w:rsidR="00A01674">
              <w:rPr>
                <w:rFonts w:ascii="標楷體" w:eastAsia="標楷體" w:hAnsi="標楷體" w:hint="eastAsia"/>
              </w:rPr>
              <w:t>、</w:t>
            </w:r>
          </w:p>
          <w:p w14:paraId="4966C432" w14:textId="0B8C7381" w:rsidR="00F81CDC" w:rsidRPr="00A01674" w:rsidRDefault="00A01674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來義高中陳冠明校長</w:t>
            </w:r>
          </w:p>
        </w:tc>
      </w:tr>
      <w:tr w:rsidR="00F81CDC" w:rsidRPr="00BF644D" w14:paraId="0D72917E" w14:textId="77777777" w:rsidTr="00A01674">
        <w:trPr>
          <w:trHeight w:val="126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2CA1C" w14:textId="729B475B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09</w:t>
            </w:r>
            <w:r w:rsidRPr="00BF644D">
              <w:rPr>
                <w:rFonts w:eastAsia="標楷體"/>
              </w:rPr>
              <w:t>:</w:t>
            </w:r>
            <w:r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～</w:t>
            </w:r>
            <w:r w:rsidRPr="00BF644D">
              <w:rPr>
                <w:rFonts w:eastAsia="標楷體"/>
              </w:rPr>
              <w:t>1</w:t>
            </w:r>
            <w:r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:</w:t>
            </w:r>
            <w:r>
              <w:rPr>
                <w:rFonts w:eastAsia="標楷體"/>
              </w:rPr>
              <w:t>3</w:t>
            </w:r>
            <w:r w:rsidRPr="00BF644D">
              <w:rPr>
                <w:rFonts w:eastAsia="標楷體"/>
              </w:rPr>
              <w:t>0</w:t>
            </w:r>
          </w:p>
          <w:p w14:paraId="5DD05F40" w14:textId="579BE948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  <w:b/>
              </w:rPr>
            </w:pPr>
            <w:r w:rsidRPr="00BF644D">
              <w:rPr>
                <w:rFonts w:eastAsia="標楷體"/>
                <w:b/>
              </w:rPr>
              <w:t>（</w:t>
            </w:r>
            <w:r>
              <w:rPr>
                <w:rFonts w:eastAsia="標楷體"/>
                <w:b/>
              </w:rPr>
              <w:t>90</w:t>
            </w:r>
            <w:r w:rsidRPr="00BF644D">
              <w:rPr>
                <w:rFonts w:eastAsia="標楷體"/>
                <w:b/>
              </w:rPr>
              <w:t>mins</w:t>
            </w:r>
            <w:r w:rsidRPr="00BF644D">
              <w:rPr>
                <w:rFonts w:eastAsia="標楷體"/>
                <w:b/>
              </w:rPr>
              <w:t>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2F43E" w14:textId="67B08041" w:rsidR="00F81CDC" w:rsidRPr="00BF644D" w:rsidRDefault="00F81CDC" w:rsidP="00003CC4">
            <w:pPr>
              <w:widowControl/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地震防災概論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EFC3C" w14:textId="4528B7F3" w:rsidR="00F81CDC" w:rsidRDefault="00F81CDC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樂鍇・祿璞崚岸副教授</w:t>
            </w:r>
          </w:p>
          <w:p w14:paraId="03DB9875" w14:textId="0919A300" w:rsidR="00F81CDC" w:rsidRPr="00BF644D" w:rsidRDefault="00F81CDC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/>
              </w:rPr>
              <w:t>Ljegay</w:t>
            </w:r>
            <w:proofErr w:type="spellEnd"/>
            <w:r w:rsidRPr="00F81CDC">
              <w:rPr>
                <w:rFonts w:ascii="標楷體" w:eastAsia="標楷體" w:hAnsi="標楷體" w:hint="eastAsia"/>
              </w:rPr>
              <w:t>・</w:t>
            </w:r>
            <w:proofErr w:type="spellStart"/>
            <w:r>
              <w:rPr>
                <w:rFonts w:ascii="標楷體" w:eastAsia="標楷體" w:hAnsi="標楷體" w:hint="eastAsia"/>
              </w:rPr>
              <w:t>R</w:t>
            </w:r>
            <w:r>
              <w:rPr>
                <w:rFonts w:ascii="標楷體" w:eastAsia="標楷體" w:hAnsi="標楷體"/>
              </w:rPr>
              <w:t>upeljengan</w:t>
            </w:r>
            <w:proofErr w:type="spellEnd"/>
          </w:p>
        </w:tc>
      </w:tr>
      <w:tr w:rsidR="00F81CDC" w:rsidRPr="00BF644D" w14:paraId="51698EEA" w14:textId="77777777" w:rsidTr="00A01674">
        <w:trPr>
          <w:trHeight w:val="833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43D27" w14:textId="167C140C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</w:rPr>
            </w:pPr>
            <w:r w:rsidRPr="00BF644D">
              <w:rPr>
                <w:rFonts w:eastAsia="標楷體"/>
              </w:rPr>
              <w:t>1</w:t>
            </w:r>
            <w:r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:</w:t>
            </w:r>
            <w:r>
              <w:rPr>
                <w:rFonts w:eastAsia="標楷體"/>
              </w:rPr>
              <w:t>3</w:t>
            </w:r>
            <w:r w:rsidRPr="00BF644D"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～</w:t>
            </w:r>
            <w:r w:rsidRPr="00BF644D">
              <w:rPr>
                <w:rFonts w:eastAsia="標楷體"/>
              </w:rPr>
              <w:t>1</w:t>
            </w:r>
            <w:r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:</w:t>
            </w:r>
            <w:r>
              <w:rPr>
                <w:rFonts w:eastAsia="標楷體"/>
              </w:rPr>
              <w:t>5</w:t>
            </w:r>
            <w:r w:rsidRPr="00BF644D">
              <w:rPr>
                <w:rFonts w:eastAsia="標楷體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AEBB7" w14:textId="77777777" w:rsidR="00F81CDC" w:rsidRPr="00BF644D" w:rsidRDefault="00F81CDC" w:rsidP="00003CC4">
            <w:pPr>
              <w:widowControl/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BF644D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1B0B6" w14:textId="252A9565" w:rsidR="00F81CDC" w:rsidRPr="00BF644D" w:rsidRDefault="00584813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584813">
              <w:rPr>
                <w:rFonts w:ascii="標楷體" w:eastAsia="標楷體" w:hAnsi="標楷體" w:hint="eastAsia"/>
              </w:rPr>
              <w:t>來義高中團隊</w:t>
            </w:r>
          </w:p>
        </w:tc>
      </w:tr>
      <w:tr w:rsidR="00F81CDC" w:rsidRPr="00BF644D" w14:paraId="0B56EDFF" w14:textId="77777777" w:rsidTr="00A01674">
        <w:trPr>
          <w:trHeight w:val="127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C7502" w14:textId="0EF7585E" w:rsidR="00F81CDC" w:rsidRPr="00BF644D" w:rsidRDefault="00584813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 w:rsidR="00F81CDC" w:rsidRPr="00BF644D">
              <w:rPr>
                <w:rFonts w:ascii="標楷體" w:eastAsia="標楷體" w:hAnsi="標楷體" w:hint="eastAsia"/>
              </w:rPr>
              <w:t>1</w:t>
            </w:r>
            <w:r w:rsidR="00F81CDC">
              <w:rPr>
                <w:rFonts w:ascii="標楷體" w:eastAsia="標楷體" w:hAnsi="標楷體"/>
              </w:rPr>
              <w:t>0</w:t>
            </w:r>
            <w:r w:rsidR="00F81CDC" w:rsidRPr="00BF644D">
              <w:rPr>
                <w:rFonts w:ascii="標楷體" w:eastAsia="標楷體" w:hAnsi="標楷體"/>
              </w:rPr>
              <w:t>:</w:t>
            </w:r>
            <w:r w:rsidR="00F81CDC">
              <w:rPr>
                <w:rFonts w:ascii="標楷體" w:eastAsia="標楷體" w:hAnsi="標楷體"/>
              </w:rPr>
              <w:t>5</w:t>
            </w:r>
            <w:r w:rsidR="00F81CDC" w:rsidRPr="00BF644D">
              <w:rPr>
                <w:rFonts w:ascii="標楷體" w:eastAsia="標楷體" w:hAnsi="標楷體"/>
              </w:rPr>
              <w:t>0~</w:t>
            </w:r>
            <w:r w:rsidR="00F81CDC" w:rsidRPr="00BF644D">
              <w:rPr>
                <w:rFonts w:ascii="標楷體" w:eastAsia="標楷體" w:hAnsi="標楷體" w:hint="eastAsia"/>
              </w:rPr>
              <w:t>1</w:t>
            </w:r>
            <w:r w:rsidR="00F81CDC">
              <w:rPr>
                <w:rFonts w:ascii="標楷體" w:eastAsia="標楷體" w:hAnsi="標楷體"/>
              </w:rPr>
              <w:t>2</w:t>
            </w:r>
            <w:r w:rsidR="00F81CDC" w:rsidRPr="00BF644D">
              <w:rPr>
                <w:rFonts w:ascii="標楷體" w:eastAsia="標楷體" w:hAnsi="標楷體"/>
              </w:rPr>
              <w:t>:</w:t>
            </w:r>
            <w:r w:rsidR="00F81CDC">
              <w:rPr>
                <w:rFonts w:ascii="標楷體" w:eastAsia="標楷體" w:hAnsi="標楷體"/>
              </w:rPr>
              <w:t>2</w:t>
            </w:r>
            <w:r w:rsidR="00F81CDC" w:rsidRPr="00BF644D">
              <w:rPr>
                <w:rFonts w:ascii="標楷體" w:eastAsia="標楷體" w:hAnsi="標楷體"/>
              </w:rPr>
              <w:t>0</w:t>
            </w:r>
          </w:p>
          <w:p w14:paraId="6241AAF0" w14:textId="67DDA3FC" w:rsidR="00F81CDC" w:rsidRPr="00BF644D" w:rsidRDefault="00F81CDC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BF644D">
              <w:rPr>
                <w:rFonts w:eastAsia="標楷體"/>
                <w:b/>
              </w:rPr>
              <w:t>（</w:t>
            </w:r>
            <w:r>
              <w:rPr>
                <w:rFonts w:eastAsia="標楷體"/>
                <w:b/>
              </w:rPr>
              <w:t>90</w:t>
            </w:r>
            <w:r w:rsidRPr="00BF644D">
              <w:rPr>
                <w:rFonts w:eastAsia="標楷體"/>
                <w:b/>
              </w:rPr>
              <w:t>mins</w:t>
            </w:r>
            <w:r w:rsidRPr="00BF644D">
              <w:rPr>
                <w:rFonts w:eastAsia="標楷體"/>
                <w:b/>
              </w:rPr>
              <w:t>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6C7CD" w14:textId="5EBA7FAC" w:rsidR="00F81CDC" w:rsidRPr="00BF644D" w:rsidRDefault="00F81CDC" w:rsidP="00003CC4">
            <w:pPr>
              <w:widowControl/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地震防災</w:t>
            </w:r>
            <w:r w:rsidRPr="00BF644D">
              <w:rPr>
                <w:rFonts w:ascii="標楷體" w:eastAsia="標楷體" w:hAnsi="標楷體" w:hint="eastAsia"/>
              </w:rPr>
              <w:t>課程分享與實作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74CEB" w14:textId="77777777" w:rsidR="00584813" w:rsidRPr="00584813" w:rsidRDefault="00584813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584813">
              <w:rPr>
                <w:rFonts w:ascii="標楷體" w:eastAsia="標楷體" w:hAnsi="標楷體" w:hint="eastAsia"/>
              </w:rPr>
              <w:t>樂鍇・祿璞崚岸副教授</w:t>
            </w:r>
          </w:p>
          <w:p w14:paraId="7ABA5508" w14:textId="6C8E8D23" w:rsidR="00F81CDC" w:rsidRPr="00BF644D" w:rsidRDefault="00584813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proofErr w:type="spellStart"/>
            <w:r w:rsidRPr="00584813">
              <w:rPr>
                <w:rFonts w:ascii="標楷體" w:eastAsia="標楷體" w:hAnsi="標楷體"/>
              </w:rPr>
              <w:t>Ljegay</w:t>
            </w:r>
            <w:proofErr w:type="spellEnd"/>
            <w:r w:rsidRPr="00584813">
              <w:rPr>
                <w:rFonts w:ascii="標楷體" w:eastAsia="標楷體" w:hAnsi="標楷體" w:hint="eastAsia"/>
              </w:rPr>
              <w:t>・</w:t>
            </w:r>
            <w:proofErr w:type="spellStart"/>
            <w:r w:rsidRPr="00584813">
              <w:rPr>
                <w:rFonts w:ascii="標楷體" w:eastAsia="標楷體" w:hAnsi="標楷體"/>
              </w:rPr>
              <w:t>Rupeljengan</w:t>
            </w:r>
            <w:proofErr w:type="spellEnd"/>
          </w:p>
        </w:tc>
      </w:tr>
      <w:tr w:rsidR="00F81CDC" w:rsidRPr="00BF644D" w14:paraId="7DF2CA28" w14:textId="77777777" w:rsidTr="00A01674">
        <w:trPr>
          <w:trHeight w:val="693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4F853" w14:textId="488C59D0" w:rsidR="00F81CDC" w:rsidRPr="00BF644D" w:rsidRDefault="00F81CDC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BF644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  <w:r w:rsidRPr="00BF644D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2</w:t>
            </w:r>
            <w:r w:rsidRPr="00BF644D">
              <w:rPr>
                <w:rFonts w:ascii="標楷體" w:eastAsia="標楷體" w:hAnsi="標楷體"/>
              </w:rPr>
              <w:t>0~</w:t>
            </w:r>
            <w:r w:rsidRPr="00BF644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  <w:r w:rsidRPr="00BF644D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BF644D">
              <w:rPr>
                <w:rFonts w:ascii="標楷體" w:eastAsia="標楷體" w:hAnsi="標楷體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753D4" w14:textId="300B09E6" w:rsidR="00F81CDC" w:rsidRPr="00BF644D" w:rsidRDefault="00F81CDC" w:rsidP="00003CC4">
            <w:pPr>
              <w:widowControl/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B9059" w14:textId="4DE90363" w:rsidR="00F81CDC" w:rsidRDefault="00584813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584813">
              <w:rPr>
                <w:rFonts w:ascii="標楷體" w:eastAsia="標楷體" w:hAnsi="標楷體" w:hint="eastAsia"/>
              </w:rPr>
              <w:t>教育處長官</w:t>
            </w:r>
            <w:r w:rsidR="00A01674">
              <w:rPr>
                <w:rFonts w:ascii="標楷體" w:eastAsia="標楷體" w:hAnsi="標楷體" w:hint="eastAsia"/>
              </w:rPr>
              <w:t>、</w:t>
            </w:r>
          </w:p>
          <w:p w14:paraId="7587D763" w14:textId="537D6C25" w:rsidR="00584813" w:rsidRPr="00BF644D" w:rsidRDefault="00584813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來義高中陳冠明校長</w:t>
            </w:r>
          </w:p>
        </w:tc>
      </w:tr>
    </w:tbl>
    <w:p w14:paraId="03D1F51C" w14:textId="253F8B16" w:rsidR="00E32822" w:rsidRPr="00BF644D" w:rsidRDefault="00E32822" w:rsidP="00003CC4">
      <w:pPr>
        <w:adjustRightInd w:val="0"/>
        <w:snapToGrid w:val="0"/>
        <w:spacing w:line="500" w:lineRule="exact"/>
        <w:rPr>
          <w:rFonts w:ascii="Times" w:eastAsia="標楷體" w:hAnsi="Times"/>
        </w:rPr>
      </w:pPr>
    </w:p>
    <w:p w14:paraId="28B4EEBE" w14:textId="094E8C5E" w:rsidR="00E32822" w:rsidRPr="00BF644D" w:rsidRDefault="00584813" w:rsidP="00003CC4">
      <w:pPr>
        <w:adjustRightInd w:val="0"/>
        <w:snapToGrid w:val="0"/>
        <w:spacing w:line="500" w:lineRule="exact"/>
        <w:rPr>
          <w:rFonts w:ascii="Times" w:eastAsia="標楷體" w:hAnsi="Times"/>
          <w:b/>
          <w:sz w:val="28"/>
          <w:szCs w:val="28"/>
        </w:rPr>
      </w:pPr>
      <w:r>
        <w:rPr>
          <w:rFonts w:ascii="Times" w:eastAsia="標楷體" w:hAnsi="Times" w:hint="eastAsia"/>
          <w:b/>
          <w:sz w:val="28"/>
          <w:szCs w:val="28"/>
        </w:rPr>
        <w:t>九</w:t>
      </w:r>
      <w:r w:rsidR="00E32822" w:rsidRPr="00BF644D">
        <w:rPr>
          <w:rFonts w:ascii="Times" w:eastAsia="標楷體" w:hAnsi="Times"/>
          <w:b/>
          <w:sz w:val="28"/>
          <w:szCs w:val="28"/>
        </w:rPr>
        <w:t>、成效評估之實施</w:t>
      </w:r>
    </w:p>
    <w:p w14:paraId="4037B202" w14:textId="21C9A60A" w:rsidR="00E32822" w:rsidRPr="00BF644D" w:rsidRDefault="00E32822" w:rsidP="00003CC4">
      <w:pPr>
        <w:adjustRightInd w:val="0"/>
        <w:snapToGrid w:val="0"/>
        <w:spacing w:line="500" w:lineRule="exact"/>
        <w:ind w:leftChars="100" w:left="240"/>
        <w:rPr>
          <w:rFonts w:ascii="標楷體" w:eastAsia="標楷體" w:hAnsi="標楷體" w:cs="標楷體"/>
        </w:rPr>
      </w:pPr>
      <w:r w:rsidRPr="00BF644D">
        <w:rPr>
          <w:rFonts w:eastAsia="標楷體" w:hint="eastAsia"/>
        </w:rPr>
        <w:t xml:space="preserve"> </w:t>
      </w:r>
      <w:r w:rsidRPr="00BF644D">
        <w:rPr>
          <w:rFonts w:ascii="Times New Roman" w:eastAsia="標楷體" w:hAnsi="Times New Roman" w:cs="Times New Roman"/>
        </w:rPr>
        <w:t xml:space="preserve"> (</w:t>
      </w:r>
      <w:proofErr w:type="gramStart"/>
      <w:r w:rsidRPr="00BF644D">
        <w:rPr>
          <w:rFonts w:ascii="Times New Roman" w:eastAsia="標楷體" w:hAnsi="Times New Roman" w:cs="Times New Roman"/>
        </w:rPr>
        <w:t>一</w:t>
      </w:r>
      <w:proofErr w:type="gramEnd"/>
      <w:r w:rsidRPr="00BF644D">
        <w:rPr>
          <w:rFonts w:ascii="Times New Roman" w:eastAsia="標楷體" w:hAnsi="Times New Roman" w:cs="Times New Roman"/>
        </w:rPr>
        <w:t>)</w:t>
      </w:r>
      <w:r w:rsidRPr="00BF644D">
        <w:rPr>
          <w:rFonts w:ascii="標楷體" w:eastAsia="標楷體" w:hAnsi="標楷體" w:cs="標楷體" w:hint="eastAsia"/>
        </w:rPr>
        <w:t>協助縣內教師利用STEM+A課程導向數位自造教育，扎根推動平台進行</w:t>
      </w:r>
      <w:r w:rsidR="00D63386">
        <w:rPr>
          <w:rFonts w:ascii="標楷體" w:eastAsia="標楷體" w:hAnsi="標楷體" w:cs="標楷體" w:hint="eastAsia"/>
        </w:rPr>
        <w:t>原住民族</w:t>
      </w:r>
      <w:proofErr w:type="gramStart"/>
      <w:r w:rsidR="00D63386">
        <w:rPr>
          <w:rFonts w:ascii="標楷體" w:eastAsia="標楷體" w:hAnsi="標楷體" w:cs="標楷體" w:hint="eastAsia"/>
        </w:rPr>
        <w:t>科學</w:t>
      </w:r>
      <w:r w:rsidRPr="00BF644D">
        <w:rPr>
          <w:rFonts w:ascii="標楷體" w:eastAsia="標楷體" w:hAnsi="標楷體" w:cs="標楷體" w:hint="eastAsia"/>
        </w:rPr>
        <w:t>備</w:t>
      </w:r>
      <w:proofErr w:type="gramEnd"/>
      <w:r w:rsidRPr="00BF644D">
        <w:rPr>
          <w:rFonts w:ascii="標楷體" w:eastAsia="標楷體" w:hAnsi="標楷體" w:cs="標楷體" w:hint="eastAsia"/>
        </w:rPr>
        <w:t>課。</w:t>
      </w:r>
    </w:p>
    <w:p w14:paraId="33B4DF67" w14:textId="6FACB898" w:rsidR="00E32822" w:rsidRPr="00BF644D" w:rsidRDefault="00E32822" w:rsidP="00003CC4">
      <w:pPr>
        <w:adjustRightInd w:val="0"/>
        <w:snapToGrid w:val="0"/>
        <w:spacing w:line="500" w:lineRule="exact"/>
        <w:ind w:leftChars="99" w:left="848" w:hangingChars="254" w:hanging="610"/>
        <w:rPr>
          <w:rFonts w:ascii="標楷體" w:eastAsia="標楷體" w:hAnsi="標楷體" w:cs="標楷體"/>
        </w:rPr>
      </w:pPr>
      <w:r w:rsidRPr="00BF644D">
        <w:rPr>
          <w:rFonts w:eastAsia="標楷體" w:hint="eastAsia"/>
        </w:rPr>
        <w:t xml:space="preserve"> </w:t>
      </w:r>
      <w:r w:rsidRPr="00BF644D">
        <w:rPr>
          <w:rFonts w:ascii="Times New Roman" w:eastAsia="標楷體" w:hAnsi="Times New Roman" w:cs="Times New Roman"/>
        </w:rPr>
        <w:t xml:space="preserve"> (</w:t>
      </w:r>
      <w:r w:rsidRPr="00BF644D">
        <w:rPr>
          <w:rFonts w:ascii="Times New Roman" w:eastAsia="標楷體" w:hAnsi="Times New Roman" w:cs="Times New Roman"/>
        </w:rPr>
        <w:t>二</w:t>
      </w:r>
      <w:r w:rsidRPr="00BF644D">
        <w:rPr>
          <w:rFonts w:ascii="Times New Roman" w:eastAsia="標楷體" w:hAnsi="Times New Roman" w:cs="Times New Roman"/>
        </w:rPr>
        <w:t>)</w:t>
      </w:r>
      <w:r w:rsidRPr="00BF644D">
        <w:rPr>
          <w:rFonts w:ascii="標楷體" w:eastAsia="標楷體" w:hAnsi="標楷體" w:hint="eastAsia"/>
        </w:rPr>
        <w:t>邀請現場教師透過專業分享與實作，將創作理念轉為教學策略，提升教師</w:t>
      </w:r>
      <w:r w:rsidR="00D63386">
        <w:rPr>
          <w:rFonts w:ascii="標楷體" w:eastAsia="標楷體" w:hAnsi="標楷體" w:hint="eastAsia"/>
        </w:rPr>
        <w:t>原住民族科學</w:t>
      </w:r>
      <w:r w:rsidRPr="00BF644D">
        <w:rPr>
          <w:rFonts w:ascii="標楷體" w:eastAsia="標楷體" w:hAnsi="標楷體" w:hint="eastAsia"/>
        </w:rPr>
        <w:t>教學能力。</w:t>
      </w:r>
    </w:p>
    <w:p w14:paraId="3CEB42BE" w14:textId="1374042B" w:rsidR="00E32822" w:rsidRPr="00BF644D" w:rsidRDefault="00E32822" w:rsidP="00003CC4">
      <w:pPr>
        <w:adjustRightInd w:val="0"/>
        <w:snapToGrid w:val="0"/>
        <w:spacing w:line="500" w:lineRule="exact"/>
        <w:ind w:leftChars="100" w:left="240"/>
        <w:rPr>
          <w:rFonts w:eastAsia="標楷體"/>
        </w:rPr>
      </w:pPr>
      <w:r w:rsidRPr="00BF644D">
        <w:rPr>
          <w:rFonts w:eastAsia="標楷體" w:hint="eastAsia"/>
        </w:rPr>
        <w:t xml:space="preserve">  </w:t>
      </w:r>
      <w:r w:rsidRPr="00BF644D">
        <w:rPr>
          <w:rFonts w:ascii="Times New Roman" w:eastAsia="標楷體" w:hAnsi="Times New Roman" w:cs="Times New Roman"/>
        </w:rPr>
        <w:t>(</w:t>
      </w:r>
      <w:r w:rsidRPr="00BF644D">
        <w:rPr>
          <w:rFonts w:ascii="Times New Roman" w:eastAsia="標楷體" w:hAnsi="Times New Roman" w:cs="Times New Roman"/>
        </w:rPr>
        <w:t>三</w:t>
      </w:r>
      <w:r w:rsidRPr="00BF644D">
        <w:rPr>
          <w:rFonts w:ascii="Times New Roman" w:eastAsia="標楷體" w:hAnsi="Times New Roman" w:cs="Times New Roman"/>
        </w:rPr>
        <w:t>)</w:t>
      </w:r>
      <w:r w:rsidRPr="00BF644D">
        <w:rPr>
          <w:rFonts w:eastAsia="標楷體" w:hint="eastAsia"/>
        </w:rPr>
        <w:t>彙整教師使用意見，提供</w:t>
      </w:r>
      <w:r w:rsidRPr="00BF644D">
        <w:rPr>
          <w:rFonts w:ascii="標楷體" w:eastAsia="標楷體" w:hAnsi="標楷體" w:cs="標楷體" w:hint="eastAsia"/>
        </w:rPr>
        <w:t>STEM+A課程、</w:t>
      </w:r>
      <w:r w:rsidR="00D63386">
        <w:rPr>
          <w:rFonts w:ascii="標楷體" w:eastAsia="標楷體" w:hAnsi="標楷體" w:cs="標楷體" w:hint="eastAsia"/>
        </w:rPr>
        <w:t>原住民族科技</w:t>
      </w:r>
      <w:r w:rsidRPr="00BF644D">
        <w:rPr>
          <w:rFonts w:ascii="標楷體" w:eastAsia="標楷體" w:hAnsi="標楷體" w:cs="標楷體" w:hint="eastAsia"/>
        </w:rPr>
        <w:t>自造教育</w:t>
      </w:r>
      <w:r w:rsidRPr="00BF644D">
        <w:rPr>
          <w:rFonts w:eastAsia="標楷體" w:hint="eastAsia"/>
        </w:rPr>
        <w:t>設計改進建議。</w:t>
      </w:r>
    </w:p>
    <w:p w14:paraId="286C4213" w14:textId="77777777" w:rsidR="00E32822" w:rsidRPr="00BF644D" w:rsidRDefault="00E32822" w:rsidP="00003CC4">
      <w:pPr>
        <w:adjustRightInd w:val="0"/>
        <w:snapToGrid w:val="0"/>
        <w:spacing w:line="500" w:lineRule="exact"/>
        <w:rPr>
          <w:rFonts w:ascii="Times" w:eastAsia="標楷體" w:hAnsi="Times"/>
        </w:rPr>
      </w:pPr>
    </w:p>
    <w:p w14:paraId="5C2F9E94" w14:textId="3A249E46" w:rsidR="00E32822" w:rsidRPr="00BF644D" w:rsidRDefault="00584813" w:rsidP="00003CC4">
      <w:pPr>
        <w:adjustRightInd w:val="0"/>
        <w:snapToGrid w:val="0"/>
        <w:spacing w:line="500" w:lineRule="exact"/>
        <w:rPr>
          <w:rFonts w:ascii="Times" w:eastAsia="標楷體" w:hAnsi="Times"/>
        </w:rPr>
      </w:pPr>
      <w:r>
        <w:rPr>
          <w:rFonts w:ascii="Times" w:eastAsia="標楷體" w:hAnsi="Times" w:hint="eastAsia"/>
          <w:b/>
          <w:sz w:val="28"/>
        </w:rPr>
        <w:t>十</w:t>
      </w:r>
      <w:r w:rsidR="00E32822" w:rsidRPr="00BF644D">
        <w:rPr>
          <w:rFonts w:ascii="Times" w:eastAsia="標楷體" w:hAnsi="Times"/>
          <w:b/>
          <w:sz w:val="28"/>
        </w:rPr>
        <w:t>、預期成效</w:t>
      </w:r>
    </w:p>
    <w:p w14:paraId="29E37F24" w14:textId="3E013495" w:rsidR="00E32822" w:rsidRPr="00BF644D" w:rsidRDefault="00E32822" w:rsidP="00003CC4">
      <w:pPr>
        <w:adjustRightInd w:val="0"/>
        <w:snapToGrid w:val="0"/>
        <w:spacing w:line="500" w:lineRule="exact"/>
        <w:ind w:leftChars="100" w:left="850" w:hangingChars="254" w:hanging="610"/>
        <w:rPr>
          <w:rFonts w:eastAsia="標楷體"/>
        </w:rPr>
      </w:pPr>
      <w:r w:rsidRPr="00BF644D">
        <w:rPr>
          <w:rFonts w:eastAsia="標楷體" w:hint="eastAsia"/>
        </w:rPr>
        <w:t xml:space="preserve">  </w:t>
      </w:r>
      <w:r w:rsidRPr="00BF644D">
        <w:rPr>
          <w:rFonts w:ascii="Times New Roman" w:eastAsia="標楷體" w:hAnsi="Times New Roman" w:cs="Times New Roman"/>
        </w:rPr>
        <w:t>(</w:t>
      </w:r>
      <w:proofErr w:type="gramStart"/>
      <w:r w:rsidRPr="00BF644D">
        <w:rPr>
          <w:rFonts w:ascii="Times New Roman" w:eastAsia="標楷體" w:hAnsi="Times New Roman" w:cs="Times New Roman"/>
        </w:rPr>
        <w:t>一</w:t>
      </w:r>
      <w:proofErr w:type="gramEnd"/>
      <w:r w:rsidRPr="00BF644D">
        <w:rPr>
          <w:rFonts w:ascii="Times New Roman" w:eastAsia="標楷體" w:hAnsi="Times New Roman" w:cs="Times New Roman"/>
        </w:rPr>
        <w:t>)</w:t>
      </w:r>
      <w:r w:rsidRPr="00BF644D">
        <w:rPr>
          <w:rFonts w:eastAsia="標楷體" w:hint="eastAsia"/>
        </w:rPr>
        <w:t>能探究素養導向「</w:t>
      </w:r>
      <w:r w:rsidRPr="00BF644D">
        <w:rPr>
          <w:rFonts w:eastAsia="標楷體" w:hint="eastAsia"/>
        </w:rPr>
        <w:t>STEM</w:t>
      </w:r>
      <w:r w:rsidRPr="00BF644D">
        <w:rPr>
          <w:rFonts w:eastAsia="標楷體" w:hint="eastAsia"/>
        </w:rPr>
        <w:t>數位自造教育」教學模組，引導</w:t>
      </w:r>
      <w:r w:rsidR="00D63386">
        <w:rPr>
          <w:rFonts w:eastAsia="標楷體" w:hint="eastAsia"/>
        </w:rPr>
        <w:t>原住民族</w:t>
      </w:r>
      <w:r w:rsidRPr="00BF644D">
        <w:rPr>
          <w:rFonts w:eastAsia="標楷體" w:hint="eastAsia"/>
        </w:rPr>
        <w:t>國中小科技教師使用。</w:t>
      </w:r>
    </w:p>
    <w:p w14:paraId="179146B9" w14:textId="619449CB" w:rsidR="00E32822" w:rsidRPr="00BF644D" w:rsidRDefault="00E32822" w:rsidP="00003CC4">
      <w:pPr>
        <w:adjustRightInd w:val="0"/>
        <w:snapToGrid w:val="0"/>
        <w:spacing w:line="500" w:lineRule="exact"/>
        <w:ind w:leftChars="100" w:left="850" w:hangingChars="254" w:hanging="610"/>
        <w:rPr>
          <w:rFonts w:eastAsia="標楷體"/>
        </w:rPr>
      </w:pPr>
      <w:r w:rsidRPr="00BF644D">
        <w:rPr>
          <w:rFonts w:eastAsia="標楷體" w:hint="eastAsia"/>
        </w:rPr>
        <w:t xml:space="preserve"> </w:t>
      </w:r>
      <w:r w:rsidRPr="00BF644D">
        <w:rPr>
          <w:rFonts w:ascii="Times New Roman" w:eastAsia="標楷體" w:hAnsi="Times New Roman" w:cs="Times New Roman"/>
        </w:rPr>
        <w:t xml:space="preserve"> (</w:t>
      </w:r>
      <w:r w:rsidRPr="00BF644D">
        <w:rPr>
          <w:rFonts w:ascii="Times New Roman" w:eastAsia="標楷體" w:hAnsi="Times New Roman" w:cs="Times New Roman"/>
        </w:rPr>
        <w:t>二</w:t>
      </w:r>
      <w:r w:rsidRPr="00BF644D">
        <w:rPr>
          <w:rFonts w:ascii="Times New Roman" w:eastAsia="標楷體" w:hAnsi="Times New Roman" w:cs="Times New Roman"/>
        </w:rPr>
        <w:t>)</w:t>
      </w:r>
      <w:r w:rsidRPr="00BF644D">
        <w:rPr>
          <w:rFonts w:eastAsia="標楷體" w:hint="eastAsia"/>
        </w:rPr>
        <w:t>配合</w:t>
      </w:r>
      <w:proofErr w:type="gramStart"/>
      <w:r w:rsidRPr="00BF644D">
        <w:rPr>
          <w:rFonts w:eastAsia="標楷體" w:hint="eastAsia"/>
        </w:rPr>
        <w:t>新課綱</w:t>
      </w:r>
      <w:proofErr w:type="gramEnd"/>
      <w:r w:rsidRPr="00BF644D">
        <w:rPr>
          <w:rFonts w:eastAsia="標楷體" w:hint="eastAsia"/>
        </w:rPr>
        <w:t>精神，提供教師</w:t>
      </w:r>
      <w:r w:rsidR="00D63386">
        <w:rPr>
          <w:rFonts w:eastAsia="標楷體" w:hint="eastAsia"/>
        </w:rPr>
        <w:t>原住民族</w:t>
      </w:r>
      <w:r w:rsidR="00A64EE8">
        <w:rPr>
          <w:rFonts w:eastAsia="標楷體" w:hint="eastAsia"/>
        </w:rPr>
        <w:t>防災</w:t>
      </w:r>
      <w:r w:rsidRPr="00BF644D">
        <w:rPr>
          <w:rFonts w:eastAsia="標楷體" w:hint="eastAsia"/>
        </w:rPr>
        <w:t>科技教育</w:t>
      </w:r>
      <w:proofErr w:type="gramStart"/>
      <w:r w:rsidRPr="00BF644D">
        <w:rPr>
          <w:rFonts w:eastAsia="標楷體" w:hint="eastAsia"/>
        </w:rPr>
        <w:t>加深加廣</w:t>
      </w:r>
      <w:proofErr w:type="gramEnd"/>
      <w:r w:rsidRPr="00BF644D">
        <w:rPr>
          <w:rFonts w:eastAsia="標楷體" w:hint="eastAsia"/>
        </w:rPr>
        <w:t>的教學經驗，增進教師將科技自造精神融入教學的機會。</w:t>
      </w:r>
    </w:p>
    <w:p w14:paraId="3B52D4FD" w14:textId="083C54C5" w:rsidR="00E32822" w:rsidRPr="00BF644D" w:rsidRDefault="00E32822" w:rsidP="00003CC4">
      <w:pPr>
        <w:adjustRightInd w:val="0"/>
        <w:snapToGrid w:val="0"/>
        <w:spacing w:line="500" w:lineRule="exact"/>
        <w:ind w:leftChars="100" w:left="850" w:hangingChars="254" w:hanging="610"/>
        <w:rPr>
          <w:rFonts w:eastAsia="標楷體"/>
        </w:rPr>
      </w:pPr>
      <w:r w:rsidRPr="00BF644D">
        <w:rPr>
          <w:rFonts w:eastAsia="標楷體" w:hint="eastAsia"/>
        </w:rPr>
        <w:lastRenderedPageBreak/>
        <w:t xml:space="preserve">  </w:t>
      </w:r>
      <w:r w:rsidRPr="00BF644D">
        <w:rPr>
          <w:rFonts w:ascii="Times New Roman" w:eastAsia="標楷體" w:hAnsi="Times New Roman" w:cs="Times New Roman"/>
        </w:rPr>
        <w:t>(</w:t>
      </w:r>
      <w:r w:rsidRPr="00BF644D">
        <w:rPr>
          <w:rFonts w:ascii="Times New Roman" w:eastAsia="標楷體" w:hAnsi="Times New Roman" w:cs="Times New Roman"/>
        </w:rPr>
        <w:t>三</w:t>
      </w:r>
      <w:r w:rsidRPr="00BF644D">
        <w:rPr>
          <w:rFonts w:ascii="Times New Roman" w:eastAsia="標楷體" w:hAnsi="Times New Roman" w:cs="Times New Roman"/>
        </w:rPr>
        <w:t>)</w:t>
      </w:r>
      <w:r w:rsidRPr="00BF644D">
        <w:rPr>
          <w:rFonts w:eastAsia="標楷體" w:hint="eastAsia"/>
        </w:rPr>
        <w:t>透過實作課程研習，提升</w:t>
      </w:r>
      <w:r w:rsidR="00D63386">
        <w:rPr>
          <w:rFonts w:eastAsia="標楷體" w:hint="eastAsia"/>
        </w:rPr>
        <w:t>原住民族</w:t>
      </w:r>
      <w:r w:rsidRPr="00BF644D">
        <w:rPr>
          <w:rFonts w:eastAsia="標楷體" w:hint="eastAsia"/>
        </w:rPr>
        <w:t>國中小生活科技課程教學實踐能力，並增進教師掌握科技自造、</w:t>
      </w:r>
      <w:proofErr w:type="gramStart"/>
      <w:r w:rsidRPr="00BF644D">
        <w:rPr>
          <w:rFonts w:eastAsia="標楷體" w:hint="eastAsia"/>
        </w:rPr>
        <w:t>創客核心</w:t>
      </w:r>
      <w:proofErr w:type="gramEnd"/>
      <w:r w:rsidRPr="00BF644D">
        <w:rPr>
          <w:rFonts w:eastAsia="標楷體" w:hint="eastAsia"/>
        </w:rPr>
        <w:t>精神。</w:t>
      </w:r>
    </w:p>
    <w:p w14:paraId="73C1C712" w14:textId="41778ADB" w:rsidR="00E32822" w:rsidRDefault="00E32822" w:rsidP="00003CC4">
      <w:pPr>
        <w:adjustRightInd w:val="0"/>
        <w:snapToGrid w:val="0"/>
        <w:spacing w:line="500" w:lineRule="exact"/>
        <w:ind w:leftChars="100" w:left="850" w:hangingChars="254" w:hanging="610"/>
        <w:rPr>
          <w:rFonts w:eastAsia="標楷體"/>
        </w:rPr>
      </w:pPr>
      <w:r w:rsidRPr="00BF644D">
        <w:rPr>
          <w:rFonts w:eastAsia="標楷體" w:hint="eastAsia"/>
        </w:rPr>
        <w:t xml:space="preserve">  </w:t>
      </w:r>
      <w:r w:rsidRPr="00BF644D">
        <w:rPr>
          <w:rFonts w:ascii="Times New Roman" w:eastAsia="標楷體" w:hAnsi="Times New Roman" w:cs="Times New Roman"/>
        </w:rPr>
        <w:t>(</w:t>
      </w:r>
      <w:r w:rsidRPr="00BF644D">
        <w:rPr>
          <w:rFonts w:ascii="Times New Roman" w:eastAsia="標楷體" w:hAnsi="Times New Roman" w:cs="Times New Roman"/>
        </w:rPr>
        <w:t>四</w:t>
      </w:r>
      <w:r w:rsidRPr="00BF644D">
        <w:rPr>
          <w:rFonts w:ascii="Times New Roman" w:eastAsia="標楷體" w:hAnsi="Times New Roman" w:cs="Times New Roman"/>
        </w:rPr>
        <w:t>)</w:t>
      </w:r>
      <w:r w:rsidRPr="00BF644D">
        <w:rPr>
          <w:rFonts w:eastAsia="標楷體" w:hint="eastAsia"/>
        </w:rPr>
        <w:t>提升教師素養導向教學之成效。</w:t>
      </w:r>
      <w:bookmarkEnd w:id="0"/>
    </w:p>
    <w:p w14:paraId="2216CC20" w14:textId="5FA1B5EC" w:rsidR="006968BF" w:rsidRDefault="006968BF" w:rsidP="00003CC4">
      <w:pPr>
        <w:adjustRightInd w:val="0"/>
        <w:snapToGrid w:val="0"/>
        <w:spacing w:line="500" w:lineRule="exact"/>
        <w:ind w:leftChars="100" w:left="850" w:hangingChars="254" w:hanging="610"/>
        <w:rPr>
          <w:rFonts w:eastAsia="標楷體"/>
        </w:rPr>
      </w:pPr>
    </w:p>
    <w:p w14:paraId="59CD17D1" w14:textId="7E8E2255" w:rsidR="006968BF" w:rsidRPr="006968BF" w:rsidRDefault="006968BF" w:rsidP="00003CC4">
      <w:pPr>
        <w:adjustRightInd w:val="0"/>
        <w:snapToGrid w:val="0"/>
        <w:spacing w:line="500" w:lineRule="exact"/>
        <w:rPr>
          <w:rFonts w:eastAsia="標楷體"/>
          <w:b/>
          <w:sz w:val="28"/>
          <w:szCs w:val="28"/>
        </w:rPr>
      </w:pPr>
      <w:r w:rsidRPr="006968BF">
        <w:rPr>
          <w:rFonts w:eastAsia="標楷體" w:hint="eastAsia"/>
          <w:b/>
          <w:sz w:val="28"/>
          <w:szCs w:val="28"/>
        </w:rPr>
        <w:t>十一、注意事項</w:t>
      </w:r>
    </w:p>
    <w:p w14:paraId="2A4A6AF7" w14:textId="03F65F93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參與研習之學員及工作人員</w:t>
      </w:r>
      <w:proofErr w:type="gramStart"/>
      <w:r w:rsidRPr="00003CC4">
        <w:rPr>
          <w:rFonts w:eastAsia="標楷體" w:hint="eastAsia"/>
          <w:sz w:val="24"/>
          <w:szCs w:val="24"/>
          <w:lang w:eastAsia="zh-TW"/>
        </w:rPr>
        <w:t>得核予公</w:t>
      </w:r>
      <w:proofErr w:type="gramEnd"/>
      <w:r w:rsidRPr="00003CC4">
        <w:rPr>
          <w:rFonts w:eastAsia="標楷體" w:hint="eastAsia"/>
          <w:sz w:val="24"/>
          <w:szCs w:val="24"/>
          <w:lang w:eastAsia="zh-TW"/>
        </w:rPr>
        <w:t>（差）假登記。</w:t>
      </w:r>
    </w:p>
    <w:p w14:paraId="0D387249" w14:textId="77777777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研習</w:t>
      </w:r>
      <w:proofErr w:type="gramStart"/>
      <w:r w:rsidRPr="00003CC4">
        <w:rPr>
          <w:rFonts w:eastAsia="標楷體" w:hint="eastAsia"/>
          <w:sz w:val="24"/>
          <w:szCs w:val="24"/>
          <w:lang w:eastAsia="zh-TW"/>
        </w:rPr>
        <w:t>期間，</w:t>
      </w:r>
      <w:proofErr w:type="gramEnd"/>
      <w:r w:rsidRPr="00003CC4">
        <w:rPr>
          <w:rFonts w:eastAsia="標楷體" w:hint="eastAsia"/>
          <w:sz w:val="24"/>
          <w:szCs w:val="24"/>
          <w:lang w:eastAsia="zh-TW"/>
        </w:rPr>
        <w:t>請遵守承辦單位規劃安排，依現場狀況適度調整。</w:t>
      </w:r>
    </w:p>
    <w:p w14:paraId="0B6E7A48" w14:textId="77777777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全程參與研習者，將核予研習時數。</w:t>
      </w:r>
    </w:p>
    <w:p w14:paraId="50DE60AF" w14:textId="77777777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各級學校教職員、代理教師、實習教師…等若需教師研習時間，參加研習後可獲得教師進修網研習時數，會後由承辦單位登入。</w:t>
      </w:r>
      <w:r w:rsidRPr="00003CC4">
        <w:rPr>
          <w:rFonts w:eastAsia="標楷體" w:hint="eastAsia"/>
          <w:sz w:val="24"/>
          <w:szCs w:val="24"/>
        </w:rPr>
        <w:t>（</w:t>
      </w:r>
      <w:proofErr w:type="spellStart"/>
      <w:r w:rsidRPr="00003CC4">
        <w:rPr>
          <w:rFonts w:eastAsia="標楷體" w:hint="eastAsia"/>
          <w:sz w:val="24"/>
          <w:szCs w:val="24"/>
        </w:rPr>
        <w:t>申請中</w:t>
      </w:r>
      <w:proofErr w:type="spellEnd"/>
      <w:r w:rsidRPr="00003CC4">
        <w:rPr>
          <w:rFonts w:eastAsia="標楷體" w:hint="eastAsia"/>
          <w:sz w:val="24"/>
          <w:szCs w:val="24"/>
        </w:rPr>
        <w:t>）</w:t>
      </w:r>
    </w:p>
    <w:p w14:paraId="446AA6A5" w14:textId="77777777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本研習報名內容經核定後辦理，並提供午膳、研習資料、保險補助。</w:t>
      </w:r>
    </w:p>
    <w:p w14:paraId="091A41DE" w14:textId="77777777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研習當日若遇天然災害發生，將擇期辦理之。</w:t>
      </w:r>
    </w:p>
    <w:p w14:paraId="183D475D" w14:textId="77777777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為響應環保，請自備餐具及水壺（學校有飲水機可使用）。</w:t>
      </w:r>
    </w:p>
    <w:p w14:paraId="13BFC558" w14:textId="77777777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為配合本校防疫措施，統一由學校大門單一入口進出，並請全程配戴口罩。</w:t>
      </w:r>
    </w:p>
    <w:p w14:paraId="75051097" w14:textId="6CFC07E1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防疫期間需要大家的配合與協助，以維護與會人員安全健康，與會人員請配合現場工作人員量測體溫，並做好個人防護措施。</w:t>
      </w:r>
    </w:p>
    <w:p w14:paraId="2DD6FA79" w14:textId="47A38CF2" w:rsidR="006968BF" w:rsidRPr="006968BF" w:rsidRDefault="006968BF" w:rsidP="00003CC4">
      <w:pPr>
        <w:adjustRightInd w:val="0"/>
        <w:snapToGrid w:val="0"/>
        <w:spacing w:line="500" w:lineRule="exact"/>
        <w:rPr>
          <w:rFonts w:eastAsia="標楷體"/>
          <w:b/>
          <w:sz w:val="28"/>
          <w:szCs w:val="28"/>
        </w:rPr>
      </w:pPr>
      <w:r w:rsidRPr="006968BF">
        <w:rPr>
          <w:rFonts w:eastAsia="標楷體" w:hint="eastAsia"/>
          <w:b/>
          <w:sz w:val="28"/>
          <w:szCs w:val="28"/>
        </w:rPr>
        <w:t>十二、其他</w:t>
      </w:r>
    </w:p>
    <w:p w14:paraId="2DC81FC6" w14:textId="2F98CB40" w:rsidR="006968BF" w:rsidRPr="006968BF" w:rsidRDefault="006968BF" w:rsidP="00003CC4">
      <w:pPr>
        <w:adjustRightInd w:val="0"/>
        <w:snapToGrid w:val="0"/>
        <w:spacing w:line="500" w:lineRule="exact"/>
        <w:ind w:firstLineChars="300" w:firstLine="720"/>
        <w:rPr>
          <w:rFonts w:eastAsia="標楷體"/>
          <w:szCs w:val="24"/>
        </w:rPr>
      </w:pPr>
      <w:r w:rsidRPr="006968BF">
        <w:rPr>
          <w:rFonts w:eastAsia="標楷體" w:hint="eastAsia"/>
          <w:szCs w:val="24"/>
        </w:rPr>
        <w:t>本研習活動如有未盡事宜，主承辦單位得依實際情形保留變更、修改之權利。</w:t>
      </w:r>
    </w:p>
    <w:sectPr w:rsidR="006968BF" w:rsidRPr="006968BF" w:rsidSect="00D77E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8F9C2" w14:textId="77777777" w:rsidR="00555994" w:rsidRDefault="00555994" w:rsidP="001747E8">
      <w:r>
        <w:separator/>
      </w:r>
    </w:p>
  </w:endnote>
  <w:endnote w:type="continuationSeparator" w:id="0">
    <w:p w14:paraId="3875D09F" w14:textId="77777777" w:rsidR="00555994" w:rsidRDefault="00555994" w:rsidP="00174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726A0" w14:textId="77777777" w:rsidR="00555994" w:rsidRDefault="00555994" w:rsidP="001747E8">
      <w:r>
        <w:separator/>
      </w:r>
    </w:p>
  </w:footnote>
  <w:footnote w:type="continuationSeparator" w:id="0">
    <w:p w14:paraId="39187EF3" w14:textId="77777777" w:rsidR="00555994" w:rsidRDefault="00555994" w:rsidP="00174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61115"/>
    <w:multiLevelType w:val="hybridMultilevel"/>
    <w:tmpl w:val="1A1625C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7124352"/>
    <w:multiLevelType w:val="hybridMultilevel"/>
    <w:tmpl w:val="32AE8FF4"/>
    <w:lvl w:ilvl="0" w:tplc="7716FB9C">
      <w:start w:val="1"/>
      <w:numFmt w:val="taiwaneseCountingThousand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BC7EC1"/>
    <w:multiLevelType w:val="hybridMultilevel"/>
    <w:tmpl w:val="C62AE5A4"/>
    <w:lvl w:ilvl="0" w:tplc="FBB876C4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A9960B8"/>
    <w:multiLevelType w:val="hybridMultilevel"/>
    <w:tmpl w:val="9E50D086"/>
    <w:lvl w:ilvl="0" w:tplc="16004432">
      <w:start w:val="1"/>
      <w:numFmt w:val="taiwaneseCountingThousand"/>
      <w:lvlText w:val="(%1)"/>
      <w:lvlJc w:val="left"/>
      <w:pPr>
        <w:ind w:left="46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486C7D"/>
    <w:multiLevelType w:val="hybridMultilevel"/>
    <w:tmpl w:val="A3A0A6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DB7B63"/>
    <w:multiLevelType w:val="hybridMultilevel"/>
    <w:tmpl w:val="274CDEA2"/>
    <w:lvl w:ilvl="0" w:tplc="16004432">
      <w:start w:val="1"/>
      <w:numFmt w:val="taiwaneseCountingThousand"/>
      <w:lvlText w:val="(%1)"/>
      <w:lvlJc w:val="left"/>
      <w:pPr>
        <w:ind w:left="106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6" w15:restartNumberingAfterBreak="0">
    <w:nsid w:val="5E1AE30E"/>
    <w:multiLevelType w:val="singleLevel"/>
    <w:tmpl w:val="5E1AE30E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7" w15:restartNumberingAfterBreak="0">
    <w:nsid w:val="5E1AE435"/>
    <w:multiLevelType w:val="singleLevel"/>
    <w:tmpl w:val="5E1AE435"/>
    <w:lvl w:ilvl="0">
      <w:start w:val="1"/>
      <w:numFmt w:val="chineseCounting"/>
      <w:suff w:val="nothing"/>
      <w:lvlText w:val="%1、"/>
      <w:lvlJc w:val="left"/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E97"/>
    <w:rsid w:val="00003CC4"/>
    <w:rsid w:val="00064502"/>
    <w:rsid w:val="00070D07"/>
    <w:rsid w:val="000771C2"/>
    <w:rsid w:val="000A6E46"/>
    <w:rsid w:val="000A708C"/>
    <w:rsid w:val="000B2B77"/>
    <w:rsid w:val="00105FE4"/>
    <w:rsid w:val="001074B1"/>
    <w:rsid w:val="00127862"/>
    <w:rsid w:val="00167095"/>
    <w:rsid w:val="001747E8"/>
    <w:rsid w:val="001A3259"/>
    <w:rsid w:val="001A6C0C"/>
    <w:rsid w:val="001B32A6"/>
    <w:rsid w:val="00277DF1"/>
    <w:rsid w:val="002A07D3"/>
    <w:rsid w:val="00387AD5"/>
    <w:rsid w:val="00430BE4"/>
    <w:rsid w:val="0046115E"/>
    <w:rsid w:val="00484AEB"/>
    <w:rsid w:val="00524004"/>
    <w:rsid w:val="00546E19"/>
    <w:rsid w:val="00555994"/>
    <w:rsid w:val="00584813"/>
    <w:rsid w:val="00665232"/>
    <w:rsid w:val="00670A7A"/>
    <w:rsid w:val="006968BF"/>
    <w:rsid w:val="006D5F40"/>
    <w:rsid w:val="006F08F4"/>
    <w:rsid w:val="007169F3"/>
    <w:rsid w:val="00730768"/>
    <w:rsid w:val="007630BA"/>
    <w:rsid w:val="007764DF"/>
    <w:rsid w:val="007A0553"/>
    <w:rsid w:val="007B295E"/>
    <w:rsid w:val="007F25E0"/>
    <w:rsid w:val="0082461F"/>
    <w:rsid w:val="00886253"/>
    <w:rsid w:val="008C3C07"/>
    <w:rsid w:val="009014B8"/>
    <w:rsid w:val="00937146"/>
    <w:rsid w:val="00995289"/>
    <w:rsid w:val="009B3ABD"/>
    <w:rsid w:val="00A01674"/>
    <w:rsid w:val="00A1219F"/>
    <w:rsid w:val="00A317BD"/>
    <w:rsid w:val="00A64EE8"/>
    <w:rsid w:val="00A946E3"/>
    <w:rsid w:val="00AE7C6D"/>
    <w:rsid w:val="00B06068"/>
    <w:rsid w:val="00B2410E"/>
    <w:rsid w:val="00B40E5B"/>
    <w:rsid w:val="00BF0FE1"/>
    <w:rsid w:val="00C0264C"/>
    <w:rsid w:val="00C357CC"/>
    <w:rsid w:val="00CC0423"/>
    <w:rsid w:val="00CD4904"/>
    <w:rsid w:val="00CE7C84"/>
    <w:rsid w:val="00CF2362"/>
    <w:rsid w:val="00D10B62"/>
    <w:rsid w:val="00D168F8"/>
    <w:rsid w:val="00D63386"/>
    <w:rsid w:val="00D709BB"/>
    <w:rsid w:val="00D77E97"/>
    <w:rsid w:val="00D9355B"/>
    <w:rsid w:val="00DA6323"/>
    <w:rsid w:val="00DC48FB"/>
    <w:rsid w:val="00DC67AD"/>
    <w:rsid w:val="00E32822"/>
    <w:rsid w:val="00E45ABD"/>
    <w:rsid w:val="00E53967"/>
    <w:rsid w:val="00EA7D0C"/>
    <w:rsid w:val="00EB057D"/>
    <w:rsid w:val="00F359AC"/>
    <w:rsid w:val="00F41B25"/>
    <w:rsid w:val="00F63B1F"/>
    <w:rsid w:val="00F77975"/>
    <w:rsid w:val="00F8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78874"/>
  <w15:chartTrackingRefBased/>
  <w15:docId w15:val="{A3F32A32-95B6-482B-B431-DA0C8E0B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3ABD"/>
    <w:pPr>
      <w:widowControl w:val="0"/>
      <w:suppressAutoHyphens/>
      <w:autoSpaceDN w:val="0"/>
      <w:textAlignment w:val="baseline"/>
    </w:pPr>
    <w:rPr>
      <w:rFonts w:ascii="Calibri" w:eastAsia="新細明體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7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47E8"/>
    <w:rPr>
      <w:rFonts w:ascii="Calibri" w:eastAsia="新細明體" w:hAnsi="Calibri" w:cs="Tahoma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47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47E8"/>
    <w:rPr>
      <w:rFonts w:ascii="Calibri" w:eastAsia="新細明體" w:hAnsi="Calibri" w:cs="Tahoma"/>
      <w:kern w:val="3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484AE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84AEB"/>
  </w:style>
  <w:style w:type="character" w:customStyle="1" w:styleId="a9">
    <w:name w:val="註解文字 字元"/>
    <w:basedOn w:val="a0"/>
    <w:link w:val="a8"/>
    <w:uiPriority w:val="99"/>
    <w:semiHidden/>
    <w:rsid w:val="00484AEB"/>
    <w:rPr>
      <w:rFonts w:ascii="Calibri" w:eastAsia="新細明體" w:hAnsi="Calibri" w:cs="Tahoma"/>
      <w:kern w:val="3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84AEB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484AEB"/>
    <w:rPr>
      <w:rFonts w:ascii="Calibri" w:eastAsia="新細明體" w:hAnsi="Calibri" w:cs="Tahoma"/>
      <w:b/>
      <w:bCs/>
      <w:kern w:val="3"/>
    </w:rPr>
  </w:style>
  <w:style w:type="paragraph" w:styleId="ac">
    <w:name w:val="Balloon Text"/>
    <w:basedOn w:val="a"/>
    <w:link w:val="ad"/>
    <w:uiPriority w:val="99"/>
    <w:semiHidden/>
    <w:unhideWhenUsed/>
    <w:rsid w:val="00484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84AEB"/>
    <w:rPr>
      <w:rFonts w:asciiTheme="majorHAnsi" w:eastAsiaTheme="majorEastAsia" w:hAnsiTheme="majorHAnsi" w:cstheme="majorBidi"/>
      <w:kern w:val="3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B32A6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List Paragraph"/>
    <w:basedOn w:val="a"/>
    <w:link w:val="af"/>
    <w:uiPriority w:val="34"/>
    <w:qFormat/>
    <w:rsid w:val="00E32822"/>
    <w:pPr>
      <w:suppressAutoHyphens w:val="0"/>
      <w:autoSpaceDN/>
      <w:ind w:leftChars="200" w:left="480"/>
      <w:textAlignment w:val="auto"/>
    </w:pPr>
    <w:rPr>
      <w:rFonts w:cs="Times New Roman"/>
      <w:kern w:val="0"/>
      <w:sz w:val="20"/>
      <w:szCs w:val="20"/>
      <w:lang w:eastAsia="en-US"/>
    </w:rPr>
  </w:style>
  <w:style w:type="character" w:customStyle="1" w:styleId="af">
    <w:name w:val="清單段落 字元"/>
    <w:link w:val="ae"/>
    <w:uiPriority w:val="34"/>
    <w:locked/>
    <w:rsid w:val="00E32822"/>
    <w:rPr>
      <w:rFonts w:ascii="Calibri" w:eastAsia="新細明體" w:hAnsi="Calibri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DAC96-595B-4EBA-9A0E-A9E46AB7F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至誠 高</dc:creator>
  <cp:keywords/>
  <dc:description/>
  <cp:lastModifiedBy>5a88</cp:lastModifiedBy>
  <cp:revision>2</cp:revision>
  <cp:lastPrinted>2022-10-17T01:52:00Z</cp:lastPrinted>
  <dcterms:created xsi:type="dcterms:W3CDTF">2022-10-19T03:35:00Z</dcterms:created>
  <dcterms:modified xsi:type="dcterms:W3CDTF">2022-10-19T03:35:00Z</dcterms:modified>
</cp:coreProperties>
</file>